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465E3" w14:textId="34E6235D" w:rsidR="00F925DB" w:rsidRPr="00F925DB" w:rsidRDefault="00F925DB" w:rsidP="00F925D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proofErr w:type="spellStart"/>
      <w:r w:rsidRPr="00F925DB">
        <w:rPr>
          <w:rFonts w:cs="Arial"/>
          <w:b/>
          <w:bCs/>
          <w:sz w:val="24"/>
          <w:szCs w:val="24"/>
        </w:rPr>
        <w:t>3GPP</w:t>
      </w:r>
      <w:proofErr w:type="spellEnd"/>
      <w:r w:rsidRPr="00F925DB">
        <w:rPr>
          <w:rFonts w:cs="Arial"/>
          <w:b/>
          <w:bCs/>
          <w:sz w:val="24"/>
          <w:szCs w:val="24"/>
        </w:rPr>
        <w:t xml:space="preserve"> TSG-RAN </w:t>
      </w:r>
      <w:proofErr w:type="spellStart"/>
      <w:r w:rsidRPr="00F925DB">
        <w:rPr>
          <w:rFonts w:cs="Arial"/>
          <w:b/>
          <w:bCs/>
          <w:sz w:val="24"/>
          <w:szCs w:val="24"/>
        </w:rPr>
        <w:t>WG3</w:t>
      </w:r>
      <w:proofErr w:type="spellEnd"/>
      <w:r w:rsidRPr="00F925DB">
        <w:rPr>
          <w:rFonts w:cs="Arial"/>
          <w:b/>
          <w:bCs/>
          <w:sz w:val="24"/>
          <w:szCs w:val="24"/>
        </w:rPr>
        <w:t xml:space="preserve"> Meeting #114-e</w:t>
      </w:r>
      <w:r w:rsidRPr="00F925DB">
        <w:rPr>
          <w:rFonts w:cs="Arial"/>
          <w:b/>
          <w:bCs/>
          <w:sz w:val="24"/>
          <w:szCs w:val="24"/>
        </w:rPr>
        <w:tab/>
      </w:r>
      <w:proofErr w:type="spellStart"/>
      <w:r w:rsidR="00D361AA" w:rsidRPr="00D361AA">
        <w:rPr>
          <w:rFonts w:cs="Arial"/>
          <w:b/>
          <w:bCs/>
          <w:sz w:val="24"/>
          <w:szCs w:val="24"/>
        </w:rPr>
        <w:t>R3</w:t>
      </w:r>
      <w:proofErr w:type="spellEnd"/>
      <w:r w:rsidR="00D361AA" w:rsidRPr="00D361AA">
        <w:rPr>
          <w:rFonts w:cs="Arial"/>
          <w:b/>
          <w:bCs/>
          <w:sz w:val="24"/>
          <w:szCs w:val="24"/>
        </w:rPr>
        <w:t>-215655</w:t>
      </w:r>
    </w:p>
    <w:p w14:paraId="19C98688" w14:textId="3876C7EE" w:rsidR="00910153" w:rsidRDefault="00F925DB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25DB">
        <w:rPr>
          <w:rFonts w:cs="Arial"/>
          <w:b/>
          <w:bCs/>
          <w:sz w:val="24"/>
          <w:szCs w:val="24"/>
        </w:rPr>
        <w:t>E-meeting, 01-11 Nov. 2021</w:t>
      </w:r>
    </w:p>
    <w:p w14:paraId="633ACF51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230544E" w14:textId="727189CA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74024" w:rsidRPr="00774024">
        <w:rPr>
          <w:rFonts w:ascii="Arial" w:hAnsi="Arial"/>
          <w:sz w:val="24"/>
          <w:lang w:eastAsia="zh-CN"/>
        </w:rPr>
        <w:t xml:space="preserve">Further discussions on Bearer pre-emption rate limit issue for </w:t>
      </w:r>
      <w:proofErr w:type="spellStart"/>
      <w:r w:rsidR="00774024" w:rsidRPr="00774024">
        <w:rPr>
          <w:rFonts w:ascii="Arial" w:hAnsi="Arial"/>
          <w:sz w:val="24"/>
          <w:lang w:eastAsia="zh-CN"/>
        </w:rPr>
        <w:t>GBR</w:t>
      </w:r>
      <w:proofErr w:type="spellEnd"/>
      <w:r w:rsidR="00774024" w:rsidRPr="00774024">
        <w:rPr>
          <w:rFonts w:ascii="Arial" w:hAnsi="Arial"/>
          <w:sz w:val="24"/>
          <w:lang w:eastAsia="zh-CN"/>
        </w:rPr>
        <w:t xml:space="preserve"> bearer establishment in MC systems</w:t>
      </w:r>
    </w:p>
    <w:p w14:paraId="731F142B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0A559BAD" w14:textId="78C98FC5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F11AE4" w:rsidRPr="00F11AE4">
        <w:rPr>
          <w:rFonts w:ascii="Arial" w:hAnsi="Arial"/>
          <w:sz w:val="24"/>
        </w:rPr>
        <w:t>8.3.2</w:t>
      </w:r>
    </w:p>
    <w:p w14:paraId="1141FE9D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E43948">
        <w:rPr>
          <w:rFonts w:ascii="Arial" w:hAnsi="Arial"/>
          <w:sz w:val="24"/>
        </w:rPr>
        <w:t>Other</w:t>
      </w:r>
    </w:p>
    <w:p w14:paraId="2BD17A71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E531DBD" w14:textId="1300469A" w:rsidR="00492450" w:rsidRPr="007D3E81" w:rsidRDefault="00C81D7C" w:rsidP="000A4C5A">
      <w:pPr>
        <w:rPr>
          <w:lang w:eastAsia="zh-CN"/>
        </w:rPr>
      </w:pPr>
      <w:r>
        <w:rPr>
          <w:lang w:eastAsia="zh-CN"/>
        </w:rPr>
        <w:t xml:space="preserve">This issue </w:t>
      </w:r>
      <w:r w:rsidR="00B74E66">
        <w:rPr>
          <w:lang w:eastAsia="zh-CN"/>
        </w:rPr>
        <w:t>was discussed in last meeting [1], the outcome is that issue acknowledged and to be continued</w:t>
      </w:r>
      <w:r w:rsidR="009D2005">
        <w:rPr>
          <w:lang w:eastAsia="zh-CN"/>
        </w:rPr>
        <w:t>.</w:t>
      </w:r>
      <w:r w:rsidR="00B74E66">
        <w:rPr>
          <w:lang w:eastAsia="zh-CN"/>
        </w:rPr>
        <w:t xml:space="preserve"> This paper tries to have further discussions on this issue and some suggestion were proposed.</w:t>
      </w:r>
    </w:p>
    <w:p w14:paraId="7C1E09D6" w14:textId="23F20D36" w:rsidR="00006AA0" w:rsidRPr="007D3E81" w:rsidRDefault="00E06D7D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64686CF7" w14:textId="5BE579D0" w:rsidR="00C04A16" w:rsidRDefault="00B74E66" w:rsidP="009F751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ccording to the original LS </w:t>
      </w:r>
      <w:r w:rsidR="002723F9">
        <w:rPr>
          <w:rFonts w:eastAsiaTheme="minorEastAsia"/>
          <w:lang w:eastAsia="zh-CN"/>
        </w:rPr>
        <w:t xml:space="preserve">[6], </w:t>
      </w:r>
      <w:r w:rsidR="00E97B2A">
        <w:rPr>
          <w:rFonts w:eastAsiaTheme="minorEastAsia"/>
          <w:lang w:eastAsia="zh-CN"/>
        </w:rPr>
        <w:t xml:space="preserve">the issue is mainly due to pre-emption limitation which causes the bearer setup for MC </w:t>
      </w:r>
      <w:proofErr w:type="gramStart"/>
      <w:r w:rsidR="00E97B2A">
        <w:rPr>
          <w:rFonts w:eastAsiaTheme="minorEastAsia"/>
          <w:lang w:eastAsia="zh-CN"/>
        </w:rPr>
        <w:t>service</w:t>
      </w:r>
      <w:proofErr w:type="gramEnd"/>
      <w:r w:rsidR="00E97B2A">
        <w:rPr>
          <w:rFonts w:eastAsiaTheme="minorEastAsia"/>
          <w:lang w:eastAsia="zh-CN"/>
        </w:rPr>
        <w:t xml:space="preserve"> failed at </w:t>
      </w:r>
      <w:proofErr w:type="spellStart"/>
      <w:r w:rsidR="00E97B2A">
        <w:rPr>
          <w:rFonts w:eastAsiaTheme="minorEastAsia"/>
          <w:lang w:eastAsia="zh-CN"/>
        </w:rPr>
        <w:t>eNB</w:t>
      </w:r>
      <w:proofErr w:type="spellEnd"/>
      <w:r w:rsidR="00E97B2A">
        <w:rPr>
          <w:rFonts w:eastAsiaTheme="minorEastAsia"/>
          <w:lang w:eastAsia="zh-CN"/>
        </w:rPr>
        <w:t xml:space="preserve"> side</w:t>
      </w:r>
      <w:r w:rsidR="00B83BAF">
        <w:rPr>
          <w:rFonts w:eastAsiaTheme="minorEastAsia"/>
          <w:lang w:eastAsia="zh-CN"/>
        </w:rPr>
        <w:t xml:space="preserve"> while MC service is of higher priority and should be adopted and established</w:t>
      </w:r>
      <w:r w:rsidR="00E97B2A">
        <w:rPr>
          <w:rFonts w:eastAsiaTheme="minorEastAsia"/>
          <w:lang w:eastAsia="zh-CN"/>
        </w:rPr>
        <w:t>. This issue was acknowledged by the group that this pre-emption limitation is an implementation issue</w:t>
      </w:r>
      <w:r w:rsidR="000C6149">
        <w:rPr>
          <w:rFonts w:eastAsiaTheme="minorEastAsia"/>
          <w:lang w:eastAsia="zh-CN"/>
        </w:rPr>
        <w:t xml:space="preserve"> which </w:t>
      </w:r>
      <w:r w:rsidR="00DB34BD">
        <w:rPr>
          <w:rFonts w:eastAsiaTheme="minorEastAsia"/>
          <w:lang w:eastAsia="zh-CN"/>
        </w:rPr>
        <w:t>is a reasonable design approach to make the system operation stable, i.e. anyway such limitation should exist</w:t>
      </w:r>
      <w:r w:rsidR="000C6149">
        <w:rPr>
          <w:rFonts w:eastAsiaTheme="minorEastAsia"/>
          <w:lang w:eastAsia="zh-CN"/>
        </w:rPr>
        <w:t>.</w:t>
      </w:r>
      <w:r w:rsidR="00E97B2A">
        <w:rPr>
          <w:rFonts w:eastAsiaTheme="minorEastAsia"/>
          <w:lang w:eastAsia="zh-CN"/>
        </w:rPr>
        <w:t xml:space="preserve"> </w:t>
      </w:r>
    </w:p>
    <w:p w14:paraId="5C9B35A0" w14:textId="2E68F18A" w:rsidR="00DB34BD" w:rsidRDefault="00B83BAF" w:rsidP="009F751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this understanding, companies expressed different views and proposals in [2] [3] [4] [5], </w:t>
      </w:r>
      <w:r w:rsidR="0096376B">
        <w:rPr>
          <w:rFonts w:eastAsiaTheme="minorEastAsia"/>
          <w:lang w:eastAsia="zh-CN"/>
        </w:rPr>
        <w:t>which are summarized in the following table, basically these proposals could be classified into two types, type 1 is mainly based on existing mechanism while type 2 is to introduce new IEs to give guidance for CN to make further actions.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838"/>
        <w:gridCol w:w="3544"/>
        <w:gridCol w:w="4249"/>
      </w:tblGrid>
      <w:tr w:rsidR="0096376B" w14:paraId="68C47DBA" w14:textId="77777777" w:rsidTr="001617AC">
        <w:tc>
          <w:tcPr>
            <w:tcW w:w="1838" w:type="dxa"/>
            <w:vMerge w:val="restart"/>
            <w:vAlign w:val="center"/>
          </w:tcPr>
          <w:p w14:paraId="0056B101" w14:textId="48599FB4" w:rsidR="0096376B" w:rsidRDefault="00A04332" w:rsidP="00A0433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To use existing mechanism</w:t>
            </w:r>
          </w:p>
        </w:tc>
        <w:tc>
          <w:tcPr>
            <w:tcW w:w="3544" w:type="dxa"/>
          </w:tcPr>
          <w:p w14:paraId="18D13574" w14:textId="437E5951" w:rsidR="0096376B" w:rsidRDefault="00A04332" w:rsidP="001617A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existing cause value “</w:t>
            </w:r>
            <w:r w:rsidRPr="009B5164">
              <w:t>Radio resources not available</w:t>
            </w:r>
            <w:r>
              <w:rPr>
                <w:rFonts w:eastAsiaTheme="minorEastAsia"/>
                <w:lang w:eastAsia="zh-CN"/>
              </w:rPr>
              <w:t>”</w:t>
            </w:r>
            <w:r w:rsidR="001617AC">
              <w:rPr>
                <w:rFonts w:eastAsiaTheme="minorEastAsia"/>
                <w:lang w:eastAsia="zh-CN"/>
              </w:rPr>
              <w:t xml:space="preserve"> [5]</w:t>
            </w:r>
          </w:p>
        </w:tc>
        <w:tc>
          <w:tcPr>
            <w:tcW w:w="4249" w:type="dxa"/>
          </w:tcPr>
          <w:p w14:paraId="2CFC5E90" w14:textId="43AA30CD" w:rsidR="0096376B" w:rsidRDefault="007920C2" w:rsidP="007920C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current pre-emption mechanism works well, and CN could use t</w:t>
            </w:r>
            <w:r w:rsidR="00447169">
              <w:rPr>
                <w:rFonts w:eastAsiaTheme="minorEastAsia"/>
                <w:lang w:eastAsia="zh-CN"/>
              </w:rPr>
              <w:t xml:space="preserve">his existing </w:t>
            </w:r>
            <w:r>
              <w:rPr>
                <w:rFonts w:eastAsiaTheme="minorEastAsia"/>
                <w:lang w:eastAsia="zh-CN"/>
              </w:rPr>
              <w:t>cause value to make further actions accordingly</w:t>
            </w:r>
            <w:r w:rsidR="00FF685F">
              <w:rPr>
                <w:rFonts w:eastAsiaTheme="minorEastAsia"/>
                <w:lang w:eastAsia="zh-CN"/>
              </w:rPr>
              <w:t>.</w:t>
            </w:r>
          </w:p>
        </w:tc>
      </w:tr>
      <w:tr w:rsidR="0096376B" w14:paraId="221C466B" w14:textId="77777777" w:rsidTr="001617AC">
        <w:tc>
          <w:tcPr>
            <w:tcW w:w="1838" w:type="dxa"/>
            <w:vMerge/>
          </w:tcPr>
          <w:p w14:paraId="55183C8F" w14:textId="77777777" w:rsidR="0096376B" w:rsidRDefault="0096376B" w:rsidP="009F751F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</w:tcPr>
          <w:p w14:paraId="1DD81AAF" w14:textId="2DE2F0FF" w:rsidR="0096376B" w:rsidRPr="00A04332" w:rsidRDefault="00F04F9F" w:rsidP="00F04F9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 w:rsidRPr="00F04F9F"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e</w:t>
            </w:r>
            <w:r w:rsidRPr="00F04F9F">
              <w:rPr>
                <w:rFonts w:eastAsiaTheme="minorEastAsia"/>
                <w:lang w:eastAsia="zh-CN"/>
              </w:rPr>
              <w:t xml:space="preserve"> shared radio resources for </w:t>
            </w:r>
            <w:r>
              <w:rPr>
                <w:rFonts w:eastAsiaTheme="minorEastAsia"/>
                <w:lang w:eastAsia="zh-CN"/>
              </w:rPr>
              <w:t xml:space="preserve">MC service, e.g. </w:t>
            </w:r>
            <w:proofErr w:type="spellStart"/>
            <w:r>
              <w:rPr>
                <w:rFonts w:eastAsiaTheme="minorEastAsia"/>
                <w:lang w:eastAsia="zh-CN"/>
              </w:rPr>
              <w:t>eMBMS</w:t>
            </w:r>
            <w:proofErr w:type="spellEnd"/>
            <w:r w:rsidR="001617AC">
              <w:rPr>
                <w:rFonts w:eastAsiaTheme="minorEastAsia"/>
                <w:lang w:eastAsia="zh-CN"/>
              </w:rPr>
              <w:t xml:space="preserve"> [3]</w:t>
            </w:r>
          </w:p>
        </w:tc>
        <w:tc>
          <w:tcPr>
            <w:tcW w:w="4249" w:type="dxa"/>
          </w:tcPr>
          <w:p w14:paraId="06847229" w14:textId="008D05EC" w:rsidR="0096376B" w:rsidRDefault="001E1664" w:rsidP="001E1664">
            <w:pPr>
              <w:rPr>
                <w:rFonts w:eastAsiaTheme="minorEastAsia"/>
                <w:lang w:eastAsia="zh-CN"/>
              </w:rPr>
            </w:pPr>
            <w:r>
              <w:t xml:space="preserve">MC service to a group of </w:t>
            </w:r>
            <w:proofErr w:type="spellStart"/>
            <w:r>
              <w:t>UEs</w:t>
            </w:r>
            <w:proofErr w:type="spellEnd"/>
            <w:r>
              <w:t xml:space="preserve"> should be typically realised by means of shared radio resources</w:t>
            </w:r>
            <w:r>
              <w:rPr>
                <w:rFonts w:eastAsiaTheme="minorEastAsia"/>
                <w:lang w:eastAsia="zh-CN"/>
              </w:rPr>
              <w:t xml:space="preserve">, this is rather </w:t>
            </w:r>
            <w:r>
              <w:t xml:space="preserve">a configuration/policy kind of problem than anything that can be solved in </w:t>
            </w:r>
            <w:proofErr w:type="spellStart"/>
            <w:r>
              <w:t>3GPP</w:t>
            </w:r>
            <w:proofErr w:type="spellEnd"/>
            <w:r>
              <w:t>.</w:t>
            </w:r>
            <w:r w:rsidR="009D5B91">
              <w:rPr>
                <w:rFonts w:eastAsiaTheme="minorEastAsia"/>
                <w:lang w:eastAsia="zh-CN"/>
              </w:rPr>
              <w:t xml:space="preserve"> </w:t>
            </w:r>
          </w:p>
        </w:tc>
      </w:tr>
      <w:tr w:rsidR="0096376B" w14:paraId="2168252F" w14:textId="77777777" w:rsidTr="001617AC">
        <w:tc>
          <w:tcPr>
            <w:tcW w:w="1838" w:type="dxa"/>
            <w:vMerge w:val="restart"/>
            <w:vAlign w:val="center"/>
          </w:tcPr>
          <w:p w14:paraId="31C64133" w14:textId="7D923262" w:rsidR="00A04332" w:rsidRDefault="00A04332" w:rsidP="00A0433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To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introduce new mechanism</w:t>
            </w:r>
          </w:p>
        </w:tc>
        <w:tc>
          <w:tcPr>
            <w:tcW w:w="3544" w:type="dxa"/>
          </w:tcPr>
          <w:p w14:paraId="1DC02290" w14:textId="563D0564" w:rsidR="0096376B" w:rsidRDefault="001617AC" w:rsidP="009F751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To introduce new cause value “</w:t>
            </w:r>
            <w:r w:rsidRPr="001617AC">
              <w:rPr>
                <w:rFonts w:eastAsiaTheme="minorEastAsia"/>
                <w:lang w:eastAsia="zh-CN"/>
              </w:rPr>
              <w:t>Exceed limitation of bearer pre-emption rate</w:t>
            </w:r>
            <w:r>
              <w:rPr>
                <w:rFonts w:eastAsiaTheme="minorEastAsia"/>
                <w:lang w:eastAsia="zh-CN"/>
              </w:rPr>
              <w:t>” [2]</w:t>
            </w:r>
          </w:p>
        </w:tc>
        <w:tc>
          <w:tcPr>
            <w:tcW w:w="4249" w:type="dxa"/>
          </w:tcPr>
          <w:p w14:paraId="6EFAAA67" w14:textId="4425682D" w:rsidR="0096376B" w:rsidRDefault="00413EFE" w:rsidP="00F1595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Existing cause value may give wrong direction to CN, while new cause value </w:t>
            </w:r>
            <w:r w:rsidR="00FD03F2">
              <w:rPr>
                <w:rFonts w:eastAsiaTheme="minorEastAsia"/>
                <w:lang w:eastAsia="zh-CN"/>
              </w:rPr>
              <w:t xml:space="preserve">could give CN </w:t>
            </w:r>
            <w:r w:rsidR="00F15950">
              <w:t>a correct</w:t>
            </w:r>
            <w:r w:rsidR="00FD03F2">
              <w:t xml:space="preserve"> reason why the E-</w:t>
            </w:r>
            <w:proofErr w:type="spellStart"/>
            <w:r w:rsidR="00FD03F2">
              <w:t>RAB</w:t>
            </w:r>
            <w:proofErr w:type="spellEnd"/>
            <w:r w:rsidR="00FD03F2">
              <w:t xml:space="preserve"> setup is failed, so it can take appropriate action (e.g. retry the establishment of a media bearer)</w:t>
            </w:r>
          </w:p>
        </w:tc>
      </w:tr>
      <w:tr w:rsidR="0096376B" w14:paraId="74BC7374" w14:textId="77777777" w:rsidTr="001617AC">
        <w:tc>
          <w:tcPr>
            <w:tcW w:w="1838" w:type="dxa"/>
            <w:vMerge/>
          </w:tcPr>
          <w:p w14:paraId="336747FA" w14:textId="77777777" w:rsidR="0096376B" w:rsidRDefault="0096376B" w:rsidP="009F751F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</w:tcPr>
          <w:p w14:paraId="1C411BBD" w14:textId="2873E45E" w:rsidR="0096376B" w:rsidRDefault="001617AC" w:rsidP="001617A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o </w:t>
            </w:r>
            <w:r w:rsidRPr="001617AC">
              <w:rPr>
                <w:rFonts w:eastAsiaTheme="minorEastAsia"/>
                <w:lang w:eastAsia="zh-CN"/>
              </w:rPr>
              <w:t>introduce E-</w:t>
            </w:r>
            <w:proofErr w:type="spellStart"/>
            <w:r w:rsidRPr="001617AC">
              <w:rPr>
                <w:rFonts w:eastAsiaTheme="minorEastAsia"/>
                <w:lang w:eastAsia="zh-CN"/>
              </w:rPr>
              <w:t>RAB</w:t>
            </w:r>
            <w:proofErr w:type="spellEnd"/>
            <w:r w:rsidRPr="001617AC">
              <w:rPr>
                <w:rFonts w:eastAsiaTheme="minorEastAsia"/>
                <w:lang w:eastAsia="zh-CN"/>
              </w:rPr>
              <w:t xml:space="preserve"> pending list in E-</w:t>
            </w:r>
            <w:proofErr w:type="spellStart"/>
            <w:r w:rsidRPr="001617AC">
              <w:rPr>
                <w:rFonts w:eastAsiaTheme="minorEastAsia"/>
                <w:lang w:eastAsia="zh-CN"/>
              </w:rPr>
              <w:t>RAB</w:t>
            </w:r>
            <w:proofErr w:type="spellEnd"/>
            <w:r w:rsidRPr="001617AC">
              <w:rPr>
                <w:rFonts w:eastAsiaTheme="minorEastAsia"/>
                <w:lang w:eastAsia="zh-CN"/>
              </w:rPr>
              <w:t xml:space="preserve"> SETUP RESPONSE message </w:t>
            </w:r>
            <w:r>
              <w:rPr>
                <w:rFonts w:eastAsiaTheme="minorEastAsia"/>
                <w:lang w:eastAsia="zh-CN"/>
              </w:rPr>
              <w:t>together with a suggested</w:t>
            </w:r>
            <w:r w:rsidRPr="001617AC">
              <w:rPr>
                <w:rFonts w:eastAsiaTheme="minorEastAsia"/>
                <w:lang w:eastAsia="zh-CN"/>
              </w:rPr>
              <w:t xml:space="preserve"> back off time to indicate </w:t>
            </w:r>
            <w:r>
              <w:rPr>
                <w:rFonts w:eastAsiaTheme="minorEastAsia"/>
                <w:lang w:eastAsia="zh-CN"/>
              </w:rPr>
              <w:t xml:space="preserve">CN </w:t>
            </w:r>
            <w:r w:rsidRPr="001617AC">
              <w:rPr>
                <w:rFonts w:eastAsiaTheme="minorEastAsia"/>
                <w:lang w:eastAsia="zh-CN"/>
              </w:rPr>
              <w:t>the E-</w:t>
            </w:r>
            <w:proofErr w:type="spellStart"/>
            <w:r w:rsidRPr="001617AC">
              <w:rPr>
                <w:rFonts w:eastAsiaTheme="minorEastAsia"/>
                <w:lang w:eastAsia="zh-CN"/>
              </w:rPr>
              <w:t>RAB</w:t>
            </w:r>
            <w:proofErr w:type="spellEnd"/>
            <w:r w:rsidRPr="001617AC">
              <w:rPr>
                <w:rFonts w:eastAsiaTheme="minorEastAsia"/>
                <w:lang w:eastAsia="zh-CN"/>
              </w:rPr>
              <w:t xml:space="preserve"> will be setup </w:t>
            </w:r>
            <w:r>
              <w:rPr>
                <w:rFonts w:eastAsiaTheme="minorEastAsia"/>
                <w:lang w:eastAsia="zh-CN"/>
              </w:rPr>
              <w:t>later</w:t>
            </w:r>
            <w:r w:rsidRPr="001617AC">
              <w:rPr>
                <w:rFonts w:eastAsiaTheme="minorEastAsia"/>
                <w:lang w:eastAsia="zh-CN"/>
              </w:rPr>
              <w:t xml:space="preserve"> </w:t>
            </w:r>
            <w:r w:rsidR="00F15950">
              <w:rPr>
                <w:rFonts w:eastAsiaTheme="minorEastAsia"/>
                <w:lang w:eastAsia="zh-CN"/>
              </w:rPr>
              <w:t>[4]</w:t>
            </w:r>
          </w:p>
        </w:tc>
        <w:tc>
          <w:tcPr>
            <w:tcW w:w="4249" w:type="dxa"/>
          </w:tcPr>
          <w:p w14:paraId="08D1D3F1" w14:textId="45654784" w:rsidR="0096376B" w:rsidRDefault="00701020" w:rsidP="009F751F">
            <w:pPr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bCs/>
                <w:lang w:eastAsia="zh-CN"/>
              </w:rPr>
              <w:t xml:space="preserve">Suspend the bearer requests in </w:t>
            </w:r>
            <w:proofErr w:type="spellStart"/>
            <w:r>
              <w:rPr>
                <w:rFonts w:eastAsia="宋体" w:cs="Arial"/>
                <w:bCs/>
                <w:lang w:eastAsia="zh-CN"/>
              </w:rPr>
              <w:t>eNB</w:t>
            </w:r>
            <w:proofErr w:type="spellEnd"/>
            <w:r>
              <w:rPr>
                <w:rFonts w:eastAsia="宋体" w:cs="Arial"/>
                <w:bCs/>
                <w:lang w:eastAsia="zh-CN"/>
              </w:rPr>
              <w:t>, and indicate CN when to retry</w:t>
            </w:r>
            <w:r w:rsidR="00A5656F">
              <w:rPr>
                <w:rFonts w:eastAsia="宋体" w:cs="Arial"/>
                <w:bCs/>
                <w:lang w:eastAsia="zh-CN"/>
              </w:rPr>
              <w:t xml:space="preserve">, this mechanism would try to guarantee the </w:t>
            </w:r>
            <w:r w:rsidR="00A5656F">
              <w:rPr>
                <w:rFonts w:eastAsia="宋体" w:cs="Arial"/>
                <w:bCs/>
                <w:lang w:val="en-US" w:eastAsia="zh-CN"/>
              </w:rPr>
              <w:t>bearer setup success rate</w:t>
            </w:r>
            <w:r w:rsidR="00A5656F" w:rsidRPr="00F4643F">
              <w:rPr>
                <w:rFonts w:eastAsia="宋体" w:cs="Arial"/>
                <w:bCs/>
                <w:lang w:val="en-US" w:eastAsia="zh-CN"/>
              </w:rPr>
              <w:t xml:space="preserve"> and</w:t>
            </w:r>
            <w:r w:rsidR="00A5656F">
              <w:rPr>
                <w:rFonts w:eastAsia="宋体" w:cs="Arial"/>
                <w:bCs/>
                <w:lang w:val="en-US" w:eastAsia="zh-CN"/>
              </w:rPr>
              <w:t xml:space="preserve"> bearer setup</w:t>
            </w:r>
            <w:r w:rsidR="00A5656F" w:rsidRPr="00F4643F">
              <w:rPr>
                <w:rFonts w:eastAsia="宋体" w:cs="Arial"/>
                <w:bCs/>
                <w:lang w:val="en-US" w:eastAsia="zh-CN"/>
              </w:rPr>
              <w:t xml:space="preserve"> </w:t>
            </w:r>
            <w:r w:rsidR="00A5656F">
              <w:rPr>
                <w:rFonts w:eastAsia="宋体" w:cs="Arial"/>
                <w:bCs/>
                <w:lang w:val="en-US" w:eastAsia="zh-CN"/>
              </w:rPr>
              <w:t>latency</w:t>
            </w:r>
            <w:r w:rsidR="00A5656F">
              <w:rPr>
                <w:rFonts w:eastAsia="宋体" w:cs="Arial"/>
                <w:bCs/>
                <w:lang w:eastAsia="zh-CN"/>
              </w:rPr>
              <w:t xml:space="preserve"> for MC service.</w:t>
            </w:r>
          </w:p>
        </w:tc>
      </w:tr>
    </w:tbl>
    <w:p w14:paraId="02BA99BD" w14:textId="583101F1" w:rsidR="0096376B" w:rsidRDefault="00D74763" w:rsidP="00D74763">
      <w:pPr>
        <w:spacing w:beforeLines="100"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the summary in the above table, we could see that there are mainly two questions here:</w:t>
      </w:r>
    </w:p>
    <w:p w14:paraId="6B244D0B" w14:textId="5D10C66C" w:rsidR="00D74763" w:rsidRPr="00D74763" w:rsidRDefault="00D74763" w:rsidP="00D74763">
      <w:pPr>
        <w:pStyle w:val="afa"/>
        <w:numPr>
          <w:ilvl w:val="0"/>
          <w:numId w:val="46"/>
        </w:numPr>
        <w:ind w:firstLineChars="0"/>
        <w:rPr>
          <w:rFonts w:eastAsiaTheme="minorEastAsia"/>
          <w:lang w:eastAsia="zh-CN"/>
        </w:rPr>
      </w:pPr>
      <w:r w:rsidRPr="00D74763">
        <w:rPr>
          <w:rFonts w:eastAsiaTheme="minorEastAsia"/>
          <w:lang w:eastAsia="zh-CN"/>
        </w:rPr>
        <w:t xml:space="preserve">Why the mechanism of using shared resource for MC </w:t>
      </w:r>
      <w:proofErr w:type="gramStart"/>
      <w:r w:rsidRPr="00D74763">
        <w:rPr>
          <w:rFonts w:eastAsiaTheme="minorEastAsia"/>
          <w:lang w:eastAsia="zh-CN"/>
        </w:rPr>
        <w:t>service</w:t>
      </w:r>
      <w:proofErr w:type="gramEnd"/>
      <w:r w:rsidRPr="00D74763">
        <w:rPr>
          <w:rFonts w:eastAsiaTheme="minorEastAsia"/>
          <w:lang w:eastAsia="zh-CN"/>
        </w:rPr>
        <w:t xml:space="preserve"> is not adopted?</w:t>
      </w:r>
    </w:p>
    <w:p w14:paraId="35DFC60D" w14:textId="23EE5804" w:rsidR="00D74763" w:rsidRDefault="00D74763" w:rsidP="00D7476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discussed in [3], this is rather a network configuration or network policy issue, if </w:t>
      </w:r>
      <w:r w:rsidR="008C62E2">
        <w:rPr>
          <w:rFonts w:eastAsiaTheme="minorEastAsia"/>
          <w:lang w:eastAsia="zh-CN"/>
        </w:rPr>
        <w:t xml:space="preserve">operators want to make sure that MC </w:t>
      </w:r>
      <w:proofErr w:type="gramStart"/>
      <w:r w:rsidR="008C62E2">
        <w:rPr>
          <w:rFonts w:eastAsiaTheme="minorEastAsia"/>
          <w:lang w:eastAsia="zh-CN"/>
        </w:rPr>
        <w:t>service</w:t>
      </w:r>
      <w:proofErr w:type="gramEnd"/>
      <w:r w:rsidR="008C62E2">
        <w:rPr>
          <w:rFonts w:eastAsiaTheme="minorEastAsia"/>
          <w:lang w:eastAsia="zh-CN"/>
        </w:rPr>
        <w:t xml:space="preserve"> should be successful, there should be some radio resources reserved for MC service, at the mean time using mechanism of shared resource is a more efficient way which would not impact individual users due to pre-emption.</w:t>
      </w:r>
    </w:p>
    <w:p w14:paraId="09B34921" w14:textId="510074D4" w:rsidR="008C62E2" w:rsidRPr="008C62E2" w:rsidRDefault="008C62E2" w:rsidP="00D74763">
      <w:pPr>
        <w:rPr>
          <w:rFonts w:eastAsiaTheme="minorEastAsia"/>
          <w:b/>
          <w:lang w:eastAsia="zh-CN"/>
        </w:rPr>
      </w:pPr>
      <w:r w:rsidRPr="008C62E2">
        <w:rPr>
          <w:rFonts w:eastAsiaTheme="minorEastAsia"/>
          <w:b/>
          <w:lang w:eastAsia="zh-CN"/>
        </w:rPr>
        <w:lastRenderedPageBreak/>
        <w:t xml:space="preserve">Observation 1: Using shared resource for MC </w:t>
      </w:r>
      <w:proofErr w:type="gramStart"/>
      <w:r w:rsidRPr="008C62E2">
        <w:rPr>
          <w:rFonts w:eastAsiaTheme="minorEastAsia"/>
          <w:b/>
          <w:lang w:eastAsia="zh-CN"/>
        </w:rPr>
        <w:t>service</w:t>
      </w:r>
      <w:proofErr w:type="gramEnd"/>
      <w:r w:rsidRPr="008C62E2">
        <w:rPr>
          <w:rFonts w:eastAsiaTheme="minorEastAsia"/>
          <w:b/>
          <w:lang w:eastAsia="zh-CN"/>
        </w:rPr>
        <w:t xml:space="preserve"> towards a group of users is a technically more efficient way, and some radio resources should be reserved for MC service in order to make MC service always successful</w:t>
      </w:r>
      <w:r w:rsidR="00321AC1">
        <w:rPr>
          <w:rFonts w:eastAsiaTheme="minorEastAsia"/>
          <w:b/>
          <w:lang w:eastAsia="zh-CN"/>
        </w:rPr>
        <w:t xml:space="preserve">, which is up to network </w:t>
      </w:r>
      <w:r w:rsidR="00F11AE4">
        <w:rPr>
          <w:rFonts w:eastAsiaTheme="minorEastAsia"/>
          <w:b/>
          <w:lang w:eastAsia="zh-CN"/>
        </w:rPr>
        <w:t>strategy</w:t>
      </w:r>
      <w:r w:rsidR="00321AC1">
        <w:rPr>
          <w:rFonts w:eastAsiaTheme="minorEastAsia"/>
          <w:b/>
          <w:lang w:eastAsia="zh-CN"/>
        </w:rPr>
        <w:t>/configuration</w:t>
      </w:r>
      <w:r w:rsidRPr="008C62E2">
        <w:rPr>
          <w:rFonts w:eastAsiaTheme="minorEastAsia"/>
          <w:b/>
          <w:lang w:eastAsia="zh-CN"/>
        </w:rPr>
        <w:t>.</w:t>
      </w:r>
    </w:p>
    <w:p w14:paraId="1F92752B" w14:textId="28F6EA9E" w:rsidR="00082BE3" w:rsidRDefault="008C62E2" w:rsidP="008C62E2">
      <w:pPr>
        <w:pStyle w:val="afa"/>
        <w:numPr>
          <w:ilvl w:val="0"/>
          <w:numId w:val="46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What’s the differen</w:t>
      </w:r>
      <w:r w:rsidR="00082BE3">
        <w:rPr>
          <w:rFonts w:eastAsiaTheme="minorEastAsia"/>
          <w:lang w:eastAsia="zh-CN"/>
        </w:rPr>
        <w:t xml:space="preserve">t CN behaviour </w:t>
      </w:r>
      <w:r w:rsidR="001D5F6C">
        <w:rPr>
          <w:rFonts w:eastAsiaTheme="minorEastAsia"/>
          <w:lang w:eastAsia="zh-CN"/>
        </w:rPr>
        <w:t xml:space="preserve">between using existing mechanism </w:t>
      </w:r>
      <w:r w:rsidR="00082BE3">
        <w:rPr>
          <w:rFonts w:eastAsiaTheme="minorEastAsia"/>
          <w:lang w:eastAsia="zh-CN"/>
        </w:rPr>
        <w:t xml:space="preserve">and </w:t>
      </w:r>
      <w:r w:rsidR="001D5F6C">
        <w:rPr>
          <w:rFonts w:eastAsiaTheme="minorEastAsia"/>
          <w:lang w:eastAsia="zh-CN"/>
        </w:rPr>
        <w:t>new mechanism</w:t>
      </w:r>
      <w:r w:rsidR="00082BE3">
        <w:rPr>
          <w:rFonts w:eastAsiaTheme="minorEastAsia"/>
          <w:lang w:eastAsia="zh-CN"/>
        </w:rPr>
        <w:t>?</w:t>
      </w:r>
    </w:p>
    <w:p w14:paraId="6A60746E" w14:textId="167D63E9" w:rsidR="001D5F6C" w:rsidRPr="001D5F6C" w:rsidRDefault="000A1CCD" w:rsidP="00082BE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main argumentation from the companies favouring the introduction of new cause value is that, the existing cause value may give wrong indication </w:t>
      </w:r>
      <w:r w:rsidR="00497B28">
        <w:rPr>
          <w:rFonts w:eastAsiaTheme="minorEastAsia"/>
          <w:lang w:eastAsia="zh-CN"/>
        </w:rPr>
        <w:t xml:space="preserve">to CN, e.g. </w:t>
      </w:r>
      <w:r w:rsidR="00497B28">
        <w:t>the MC service server may incorrectly consider the load due to MC services need to be reduced, or the MC service server will not retry the E-</w:t>
      </w:r>
      <w:proofErr w:type="spellStart"/>
      <w:r w:rsidR="00497B28">
        <w:t>RAB</w:t>
      </w:r>
      <w:proofErr w:type="spellEnd"/>
      <w:r w:rsidR="00497B28">
        <w:t xml:space="preserve"> setup request; while the new cause value would imply the CN to retry. </w:t>
      </w:r>
      <w:r w:rsidR="001D5F6C">
        <w:t>For the introduction of new I</w:t>
      </w:r>
      <w:r w:rsidR="001D5F6C" w:rsidRPr="001D5F6C">
        <w:rPr>
          <w:rFonts w:eastAsiaTheme="minorEastAsia"/>
          <w:lang w:eastAsia="zh-CN"/>
        </w:rPr>
        <w:t xml:space="preserve">Es, the main </w:t>
      </w:r>
      <w:r w:rsidR="001D5F6C">
        <w:rPr>
          <w:rFonts w:eastAsiaTheme="minorEastAsia"/>
          <w:lang w:eastAsia="zh-CN"/>
        </w:rPr>
        <w:t>purpose is to give explicit guidance to CN what to do for the next step, which is considered as implicit consequence of new cause value.</w:t>
      </w:r>
    </w:p>
    <w:p w14:paraId="6F3D0C54" w14:textId="77777777" w:rsidR="00864925" w:rsidRDefault="001D5F6C" w:rsidP="00082BE3">
      <w:r>
        <w:t xml:space="preserve">There are some controversies behind, however, </w:t>
      </w:r>
      <w:r w:rsidR="00517126">
        <w:t>since if E-</w:t>
      </w:r>
      <w:proofErr w:type="spellStart"/>
      <w:r w:rsidR="00517126">
        <w:t>RAB</w:t>
      </w:r>
      <w:proofErr w:type="spellEnd"/>
      <w:r w:rsidR="00517126">
        <w:t xml:space="preserve"> bearer setup request for MC services is rejected by </w:t>
      </w:r>
      <w:proofErr w:type="spellStart"/>
      <w:r w:rsidR="00517126">
        <w:t>eNB</w:t>
      </w:r>
      <w:proofErr w:type="spellEnd"/>
      <w:r w:rsidR="00517126">
        <w:t xml:space="preserve"> with an existing cause value “</w:t>
      </w:r>
      <w:r w:rsidR="00301531" w:rsidRPr="009B5164">
        <w:t>Radio resources not available</w:t>
      </w:r>
      <w:r w:rsidR="00517126">
        <w:t>”</w:t>
      </w:r>
      <w:r w:rsidR="00301531">
        <w:t xml:space="preserve">, what the CN or MC server will do is up to </w:t>
      </w:r>
      <w:r w:rsidR="001159F6">
        <w:t xml:space="preserve">implementation, CN could decide to stop, or release some ongoing service whose pre-emption priority is even higher than requested MC service, or just wait for a while and retry; while the new cause value just explicitly </w:t>
      </w:r>
      <w:r w:rsidR="00045A8A">
        <w:t xml:space="preserve">tells CU that the rejection is due to pre-emption limitation, then it is still up to CU </w:t>
      </w:r>
      <w:r w:rsidR="00755A3A">
        <w:t xml:space="preserve">implementation </w:t>
      </w:r>
      <w:r w:rsidR="00045A8A">
        <w:t>to decide wha</w:t>
      </w:r>
      <w:r w:rsidR="00755A3A">
        <w:t>t to do for the next step whose potential behaviour is similar as above.</w:t>
      </w:r>
      <w:r w:rsidR="00864925">
        <w:t xml:space="preserve"> </w:t>
      </w:r>
    </w:p>
    <w:p w14:paraId="7BE3BCC4" w14:textId="29E45235" w:rsidR="00CF6385" w:rsidRDefault="00864925" w:rsidP="00082BE3">
      <w:r>
        <w:t>In addition, it seems there is a misunderstanding for the existing cause value (resource not available)</w:t>
      </w:r>
      <w:r w:rsidR="004D64F0">
        <w:t>, namely it</w:t>
      </w:r>
      <w:r>
        <w:t xml:space="preserve"> doesn’t consider the pre-emption</w:t>
      </w:r>
      <w:r w:rsidR="007C7208">
        <w:t xml:space="preserve"> behaviour, </w:t>
      </w:r>
      <w:r w:rsidR="009224BD">
        <w:t>it is not true actually</w:t>
      </w:r>
      <w:r w:rsidR="004D64F0">
        <w:t>;</w:t>
      </w:r>
      <w:r w:rsidR="009224BD">
        <w:t xml:space="preserve"> as long as pre-emption action is </w:t>
      </w:r>
      <w:r w:rsidR="00321AC1">
        <w:t>configured</w:t>
      </w:r>
      <w:r w:rsidR="00FA3317">
        <w:t xml:space="preserve">, </w:t>
      </w:r>
      <w:r w:rsidR="004D64F0">
        <w:t xml:space="preserve">resource status indication </w:t>
      </w:r>
      <w:r w:rsidR="00CF6385">
        <w:t xml:space="preserve">should be reported </w:t>
      </w:r>
      <w:r w:rsidR="004D64F0">
        <w:t>after pre-emption is taken,</w:t>
      </w:r>
      <w:r w:rsidR="00CF6385">
        <w:t xml:space="preserve"> </w:t>
      </w:r>
      <w:r w:rsidR="00321AC1">
        <w:t>i.e. pre-emption is attempted but no results. Alt</w:t>
      </w:r>
      <w:r w:rsidR="00FA3317">
        <w:t>hough specification doesn’t explicitly write d</w:t>
      </w:r>
      <w:r w:rsidR="00CF6385">
        <w:t>own</w:t>
      </w:r>
      <w:r w:rsidR="00321AC1">
        <w:t xml:space="preserve"> such behaviour</w:t>
      </w:r>
      <w:r w:rsidR="00CF6385">
        <w:t>, we think this is what a correct implementation should be</w:t>
      </w:r>
      <w:r w:rsidR="008B4847">
        <w:t>, actually we could also see that the proposals in [4] just tried to specify such implementation behaviour in an explicit way.</w:t>
      </w:r>
    </w:p>
    <w:p w14:paraId="650B6A53" w14:textId="77777777" w:rsidR="00887B17" w:rsidRDefault="00887B17" w:rsidP="00082BE3">
      <w:r>
        <w:t>Taking the above analysis into account, we could try to have the following observations:</w:t>
      </w:r>
    </w:p>
    <w:p w14:paraId="1FAAD8B3" w14:textId="318076D6" w:rsidR="008C62E2" w:rsidRDefault="00887B17" w:rsidP="00082BE3">
      <w:pPr>
        <w:rPr>
          <w:b/>
        </w:rPr>
      </w:pPr>
      <w:r w:rsidRPr="00321AC1">
        <w:rPr>
          <w:b/>
        </w:rPr>
        <w:t xml:space="preserve">Observation 2: The existing </w:t>
      </w:r>
      <w:r w:rsidR="00321AC1" w:rsidRPr="00321AC1">
        <w:rPr>
          <w:b/>
        </w:rPr>
        <w:t>cause value of “Radio resources not available”</w:t>
      </w:r>
      <w:r w:rsidRPr="00321AC1">
        <w:rPr>
          <w:b/>
        </w:rPr>
        <w:t xml:space="preserve"> </w:t>
      </w:r>
      <w:r w:rsidR="00321AC1" w:rsidRPr="00321AC1">
        <w:rPr>
          <w:b/>
        </w:rPr>
        <w:t>already took the pre-emption behaviour (if configured) into accou</w:t>
      </w:r>
      <w:r w:rsidR="00321AC1">
        <w:rPr>
          <w:b/>
        </w:rPr>
        <w:t>n</w:t>
      </w:r>
      <w:r w:rsidR="00321AC1" w:rsidRPr="00321AC1">
        <w:rPr>
          <w:b/>
        </w:rPr>
        <w:t>t.</w:t>
      </w:r>
    </w:p>
    <w:p w14:paraId="4B54D59D" w14:textId="642D0116" w:rsidR="00321AC1" w:rsidRDefault="00321AC1" w:rsidP="00082BE3">
      <w:pPr>
        <w:rPr>
          <w:b/>
        </w:rPr>
      </w:pPr>
      <w:r>
        <w:rPr>
          <w:b/>
        </w:rPr>
        <w:t xml:space="preserve">Observation 3: It is up to network implementation whether to retry, stop or </w:t>
      </w:r>
      <w:r w:rsidRPr="00321AC1">
        <w:rPr>
          <w:b/>
        </w:rPr>
        <w:t>release some ongoing service</w:t>
      </w:r>
      <w:r>
        <w:rPr>
          <w:b/>
        </w:rPr>
        <w:t xml:space="preserve"> </w:t>
      </w:r>
      <w:r w:rsidR="00591759">
        <w:rPr>
          <w:b/>
        </w:rPr>
        <w:t xml:space="preserve">to free up some resources, up on reception of </w:t>
      </w:r>
      <w:r w:rsidR="00B67017">
        <w:rPr>
          <w:b/>
        </w:rPr>
        <w:t>either the existing cause value or new cause value of “</w:t>
      </w:r>
      <w:r w:rsidR="00B67017" w:rsidRPr="00B67017">
        <w:rPr>
          <w:b/>
        </w:rPr>
        <w:t>Exceed limitation of bearer pre-emption rate</w:t>
      </w:r>
      <w:r w:rsidR="00B67017">
        <w:rPr>
          <w:b/>
        </w:rPr>
        <w:t>”.</w:t>
      </w:r>
    </w:p>
    <w:p w14:paraId="451E8E2C" w14:textId="77777777" w:rsidR="00F11AE4" w:rsidRDefault="004424F0" w:rsidP="00082BE3">
      <w:pPr>
        <w:rPr>
          <w:rFonts w:eastAsiaTheme="minorEastAsia"/>
          <w:lang w:eastAsia="zh-CN"/>
        </w:rPr>
      </w:pPr>
      <w:r w:rsidRPr="004424F0">
        <w:rPr>
          <w:rFonts w:eastAsiaTheme="minorEastAsia"/>
          <w:lang w:eastAsia="zh-CN"/>
        </w:rPr>
        <w:t xml:space="preserve">We </w:t>
      </w:r>
      <w:r w:rsidR="007C28A5">
        <w:rPr>
          <w:rFonts w:eastAsiaTheme="minorEastAsia"/>
          <w:lang w:eastAsia="zh-CN"/>
        </w:rPr>
        <w:t xml:space="preserve">would like </w:t>
      </w:r>
      <w:proofErr w:type="spellStart"/>
      <w:r w:rsidR="007C28A5">
        <w:rPr>
          <w:rFonts w:eastAsiaTheme="minorEastAsia"/>
          <w:lang w:eastAsia="zh-CN"/>
        </w:rPr>
        <w:t>RAN3</w:t>
      </w:r>
      <w:proofErr w:type="spellEnd"/>
      <w:r w:rsidR="007C28A5">
        <w:rPr>
          <w:rFonts w:eastAsiaTheme="minorEastAsia"/>
          <w:lang w:eastAsia="zh-CN"/>
        </w:rPr>
        <w:t xml:space="preserve"> to discuss the two questions and corresponding observations above,</w:t>
      </w:r>
      <w:r w:rsidR="00F11AE4">
        <w:rPr>
          <w:rFonts w:eastAsiaTheme="minorEastAsia"/>
          <w:lang w:eastAsia="zh-CN"/>
        </w:rPr>
        <w:t xml:space="preserve"> </w:t>
      </w:r>
      <w:r w:rsidR="007C28A5">
        <w:rPr>
          <w:rFonts w:eastAsiaTheme="minorEastAsia"/>
          <w:lang w:eastAsia="zh-CN"/>
        </w:rPr>
        <w:t xml:space="preserve">we should also ask the two questions to </w:t>
      </w:r>
      <w:proofErr w:type="spellStart"/>
      <w:r w:rsidR="007C28A5">
        <w:rPr>
          <w:rFonts w:eastAsiaTheme="minorEastAsia"/>
          <w:lang w:eastAsia="zh-CN"/>
        </w:rPr>
        <w:t>SA6</w:t>
      </w:r>
      <w:proofErr w:type="spellEnd"/>
      <w:r w:rsidR="007C28A5">
        <w:rPr>
          <w:rFonts w:eastAsiaTheme="minorEastAsia"/>
          <w:lang w:eastAsia="zh-CN"/>
        </w:rPr>
        <w:t xml:space="preserve"> </w:t>
      </w:r>
      <w:r w:rsidR="00F11AE4">
        <w:rPr>
          <w:rFonts w:eastAsiaTheme="minorEastAsia"/>
          <w:lang w:eastAsia="zh-CN"/>
        </w:rPr>
        <w:t xml:space="preserve">about their views, in order to form </w:t>
      </w:r>
      <w:proofErr w:type="spellStart"/>
      <w:r w:rsidR="00F11AE4">
        <w:rPr>
          <w:rFonts w:eastAsiaTheme="minorEastAsia"/>
          <w:lang w:eastAsia="zh-CN"/>
        </w:rPr>
        <w:t>RAN3’s</w:t>
      </w:r>
      <w:proofErr w:type="spellEnd"/>
      <w:r w:rsidR="00F11AE4">
        <w:rPr>
          <w:rFonts w:eastAsiaTheme="minorEastAsia"/>
          <w:lang w:eastAsia="zh-CN"/>
        </w:rPr>
        <w:t xml:space="preserve"> common understanding.</w:t>
      </w:r>
    </w:p>
    <w:p w14:paraId="285BAC5C" w14:textId="71F8770D" w:rsidR="00321AC1" w:rsidRDefault="00F11AE4" w:rsidP="00082BE3">
      <w:pPr>
        <w:rPr>
          <w:rFonts w:eastAsiaTheme="minorEastAsia"/>
          <w:b/>
          <w:lang w:eastAsia="zh-CN"/>
        </w:rPr>
      </w:pPr>
      <w:r w:rsidRPr="00F11AE4">
        <w:rPr>
          <w:rFonts w:eastAsiaTheme="minorEastAsia"/>
          <w:b/>
          <w:lang w:eastAsia="zh-CN"/>
        </w:rPr>
        <w:t xml:space="preserve">Proposal: </w:t>
      </w:r>
      <w:proofErr w:type="spellStart"/>
      <w:r w:rsidRPr="00F11AE4">
        <w:rPr>
          <w:rFonts w:eastAsiaTheme="minorEastAsia"/>
          <w:b/>
          <w:lang w:eastAsia="zh-CN"/>
        </w:rPr>
        <w:t>RAN3</w:t>
      </w:r>
      <w:proofErr w:type="spellEnd"/>
      <w:r w:rsidRPr="00F11AE4">
        <w:rPr>
          <w:rFonts w:eastAsiaTheme="minorEastAsia"/>
          <w:b/>
          <w:lang w:eastAsia="zh-CN"/>
        </w:rPr>
        <w:t xml:space="preserve"> to discuss the questions and observations above, and LS to </w:t>
      </w:r>
      <w:proofErr w:type="spellStart"/>
      <w:r w:rsidRPr="00F11AE4">
        <w:rPr>
          <w:rFonts w:eastAsiaTheme="minorEastAsia"/>
          <w:b/>
          <w:lang w:eastAsia="zh-CN"/>
        </w:rPr>
        <w:t>SA6</w:t>
      </w:r>
      <w:proofErr w:type="spellEnd"/>
      <w:r w:rsidRPr="00F11AE4">
        <w:rPr>
          <w:rFonts w:eastAsiaTheme="minorEastAsia"/>
          <w:b/>
          <w:lang w:eastAsia="zh-CN"/>
        </w:rPr>
        <w:t xml:space="preserve"> for further clarifications. </w:t>
      </w:r>
    </w:p>
    <w:p w14:paraId="35014409" w14:textId="79DBA89E" w:rsidR="00F11AE4" w:rsidRPr="00F11AE4" w:rsidRDefault="00F11AE4" w:rsidP="00082BE3">
      <w:pPr>
        <w:rPr>
          <w:rFonts w:eastAsiaTheme="minorEastAsia"/>
          <w:lang w:eastAsia="zh-CN"/>
        </w:rPr>
      </w:pPr>
      <w:r w:rsidRPr="00F11AE4">
        <w:rPr>
          <w:rFonts w:eastAsiaTheme="minorEastAsia"/>
          <w:lang w:eastAsia="zh-CN"/>
        </w:rPr>
        <w:t>The draft LS could be seen in [</w:t>
      </w:r>
      <w:r>
        <w:rPr>
          <w:rFonts w:eastAsiaTheme="minorEastAsia"/>
          <w:lang w:eastAsia="zh-CN"/>
        </w:rPr>
        <w:t>7</w:t>
      </w:r>
      <w:r w:rsidRPr="00F11AE4">
        <w:rPr>
          <w:rFonts w:eastAsiaTheme="minorEastAsia"/>
          <w:lang w:eastAsia="zh-CN"/>
        </w:rPr>
        <w:t xml:space="preserve">]. </w:t>
      </w:r>
    </w:p>
    <w:p w14:paraId="2E2D870B" w14:textId="6798AD76" w:rsidR="00326166" w:rsidRPr="007D3E81" w:rsidRDefault="000349D1" w:rsidP="001A1F92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3A28C7C" w14:textId="5ADDC5B2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CA343F">
        <w:rPr>
          <w:lang w:eastAsia="zh-CN"/>
        </w:rPr>
        <w:t xml:space="preserve">have the following observations and </w:t>
      </w:r>
      <w:r>
        <w:rPr>
          <w:lang w:eastAsia="zh-CN"/>
        </w:rPr>
        <w:t>propos</w:t>
      </w:r>
      <w:r w:rsidR="00CA343F">
        <w:rPr>
          <w:lang w:eastAsia="zh-CN"/>
        </w:rPr>
        <w:t>al:</w:t>
      </w:r>
    </w:p>
    <w:p w14:paraId="3B52B9BC" w14:textId="7A1A2489" w:rsidR="00F11AE4" w:rsidRDefault="00F11AE4" w:rsidP="00F11AE4">
      <w:pPr>
        <w:rPr>
          <w:rFonts w:eastAsiaTheme="minorEastAsia"/>
          <w:b/>
          <w:lang w:eastAsia="zh-CN"/>
        </w:rPr>
      </w:pPr>
      <w:r w:rsidRPr="008C62E2">
        <w:rPr>
          <w:rFonts w:eastAsiaTheme="minorEastAsia"/>
          <w:b/>
          <w:lang w:eastAsia="zh-CN"/>
        </w:rPr>
        <w:t xml:space="preserve">Observation 1: Using shared resource for MC </w:t>
      </w:r>
      <w:proofErr w:type="gramStart"/>
      <w:r w:rsidRPr="008C62E2">
        <w:rPr>
          <w:rFonts w:eastAsiaTheme="minorEastAsia"/>
          <w:b/>
          <w:lang w:eastAsia="zh-CN"/>
        </w:rPr>
        <w:t>service</w:t>
      </w:r>
      <w:proofErr w:type="gramEnd"/>
      <w:r w:rsidRPr="008C62E2">
        <w:rPr>
          <w:rFonts w:eastAsiaTheme="minorEastAsia"/>
          <w:b/>
          <w:lang w:eastAsia="zh-CN"/>
        </w:rPr>
        <w:t xml:space="preserve"> towards a group of users is a technically more efficient way, and some radio resources should be reserved for MC service in order to make MC service always successful</w:t>
      </w:r>
      <w:r>
        <w:rPr>
          <w:rFonts w:eastAsiaTheme="minorEastAsia"/>
          <w:b/>
          <w:lang w:eastAsia="zh-CN"/>
        </w:rPr>
        <w:t>, which is up to network strategy/configuration</w:t>
      </w:r>
      <w:r w:rsidRPr="008C62E2">
        <w:rPr>
          <w:rFonts w:eastAsiaTheme="minorEastAsia"/>
          <w:b/>
          <w:lang w:eastAsia="zh-CN"/>
        </w:rPr>
        <w:t>.</w:t>
      </w:r>
    </w:p>
    <w:p w14:paraId="41CC44E7" w14:textId="77777777" w:rsidR="00F11AE4" w:rsidRDefault="00F11AE4" w:rsidP="00F11AE4">
      <w:pPr>
        <w:rPr>
          <w:b/>
        </w:rPr>
      </w:pPr>
      <w:r w:rsidRPr="00321AC1">
        <w:rPr>
          <w:b/>
        </w:rPr>
        <w:t>Observation 2: The existing cause value of “Radio resources not available” already took the pre-emption behaviour (if configured) into accou</w:t>
      </w:r>
      <w:r>
        <w:rPr>
          <w:b/>
        </w:rPr>
        <w:t>n</w:t>
      </w:r>
      <w:r w:rsidRPr="00321AC1">
        <w:rPr>
          <w:b/>
        </w:rPr>
        <w:t>t.</w:t>
      </w:r>
    </w:p>
    <w:p w14:paraId="547C2131" w14:textId="77777777" w:rsidR="00F11AE4" w:rsidRDefault="00F11AE4" w:rsidP="00F11AE4">
      <w:pPr>
        <w:rPr>
          <w:b/>
        </w:rPr>
      </w:pPr>
      <w:r>
        <w:rPr>
          <w:b/>
        </w:rPr>
        <w:t xml:space="preserve">Observation 3: It is up to network implementation whether to retry, stop or </w:t>
      </w:r>
      <w:r w:rsidRPr="00321AC1">
        <w:rPr>
          <w:b/>
        </w:rPr>
        <w:t>release some ongoing service</w:t>
      </w:r>
      <w:r>
        <w:rPr>
          <w:b/>
        </w:rPr>
        <w:t xml:space="preserve"> to free up some resources, up on reception of either the existing cause value or new cause value of “</w:t>
      </w:r>
      <w:r w:rsidRPr="00B67017">
        <w:rPr>
          <w:b/>
        </w:rPr>
        <w:t>Exceed limitation of bearer pre-emption rate</w:t>
      </w:r>
      <w:r>
        <w:rPr>
          <w:b/>
        </w:rPr>
        <w:t>”.</w:t>
      </w:r>
    </w:p>
    <w:p w14:paraId="0A96CF9D" w14:textId="58DD187C" w:rsidR="00F11AE4" w:rsidRPr="00F11AE4" w:rsidRDefault="00F11AE4" w:rsidP="00F11AE4">
      <w:pPr>
        <w:rPr>
          <w:rFonts w:eastAsiaTheme="minorEastAsia"/>
          <w:b/>
          <w:lang w:eastAsia="zh-CN"/>
        </w:rPr>
      </w:pPr>
      <w:r w:rsidRPr="00F11AE4">
        <w:rPr>
          <w:rFonts w:eastAsiaTheme="minorEastAsia"/>
          <w:b/>
          <w:lang w:eastAsia="zh-CN"/>
        </w:rPr>
        <w:t xml:space="preserve">Proposal: </w:t>
      </w:r>
      <w:proofErr w:type="spellStart"/>
      <w:r w:rsidRPr="00F11AE4">
        <w:rPr>
          <w:rFonts w:eastAsiaTheme="minorEastAsia"/>
          <w:b/>
          <w:lang w:eastAsia="zh-CN"/>
        </w:rPr>
        <w:t>RAN3</w:t>
      </w:r>
      <w:proofErr w:type="spellEnd"/>
      <w:r w:rsidRPr="00F11AE4">
        <w:rPr>
          <w:rFonts w:eastAsiaTheme="minorEastAsia"/>
          <w:b/>
          <w:lang w:eastAsia="zh-CN"/>
        </w:rPr>
        <w:t xml:space="preserve"> to discuss the questions and observations above, and LS to </w:t>
      </w:r>
      <w:proofErr w:type="spellStart"/>
      <w:r w:rsidRPr="00F11AE4">
        <w:rPr>
          <w:rFonts w:eastAsiaTheme="minorEastAsia"/>
          <w:b/>
          <w:lang w:eastAsia="zh-CN"/>
        </w:rPr>
        <w:t>SA6</w:t>
      </w:r>
      <w:proofErr w:type="spellEnd"/>
      <w:r w:rsidRPr="00F11AE4">
        <w:rPr>
          <w:rFonts w:eastAsiaTheme="minorEastAsia"/>
          <w:b/>
          <w:lang w:eastAsia="zh-CN"/>
        </w:rPr>
        <w:t xml:space="preserve"> for further clarifications. </w:t>
      </w:r>
    </w:p>
    <w:p w14:paraId="13767746" w14:textId="1F83C8DE" w:rsidR="0001565F" w:rsidRPr="007D3E81" w:rsidRDefault="000349D1" w:rsidP="0013204A">
      <w:pPr>
        <w:pStyle w:val="10"/>
      </w:pPr>
      <w:r>
        <w:lastRenderedPageBreak/>
        <w:t>4</w:t>
      </w:r>
      <w:r w:rsidR="005456E5">
        <w:t xml:space="preserve">. </w:t>
      </w:r>
      <w:r w:rsidR="0001565F" w:rsidRPr="007D3E81">
        <w:t>Reference</w:t>
      </w:r>
    </w:p>
    <w:bookmarkEnd w:id="0"/>
    <w:p w14:paraId="42CA64B6" w14:textId="58DE4E76" w:rsidR="00720CE4" w:rsidRPr="007D3E81" w:rsidRDefault="00774024" w:rsidP="00774024">
      <w:pPr>
        <w:numPr>
          <w:ilvl w:val="0"/>
          <w:numId w:val="16"/>
        </w:numPr>
        <w:rPr>
          <w:lang w:eastAsia="zh-CN"/>
        </w:rPr>
      </w:pPr>
      <w:proofErr w:type="spellStart"/>
      <w:r w:rsidRPr="00774024">
        <w:rPr>
          <w:lang w:eastAsia="zh-CN"/>
        </w:rPr>
        <w:t>R3</w:t>
      </w:r>
      <w:proofErr w:type="spellEnd"/>
      <w:r w:rsidRPr="00774024">
        <w:rPr>
          <w:lang w:eastAsia="zh-CN"/>
        </w:rPr>
        <w:t>-214141</w:t>
      </w:r>
      <w:r w:rsidR="000349D1">
        <w:rPr>
          <w:lang w:eastAsia="zh-CN"/>
        </w:rPr>
        <w:t xml:space="preserve">, </w:t>
      </w:r>
      <w:r>
        <w:rPr>
          <w:lang w:val="it-IT"/>
        </w:rPr>
        <w:t xml:space="preserve">Summary of Offline Discussion on </w:t>
      </w:r>
      <w:r w:rsidRPr="003119B9">
        <w:rPr>
          <w:lang w:val="it-IT"/>
        </w:rPr>
        <w:t>CB: # 9_ BearerPreemptionRateLimit</w:t>
      </w:r>
      <w:r>
        <w:rPr>
          <w:lang w:val="it-IT"/>
        </w:rPr>
        <w:t>, Huawei</w:t>
      </w:r>
      <w:r w:rsidR="008C14AE">
        <w:rPr>
          <w:lang w:eastAsia="zh-CN"/>
        </w:rPr>
        <w:t>.</w:t>
      </w:r>
    </w:p>
    <w:p w14:paraId="6986815E" w14:textId="2856EF11" w:rsidR="000A4C5A" w:rsidRDefault="00912714" w:rsidP="00F83FE7">
      <w:pPr>
        <w:numPr>
          <w:ilvl w:val="0"/>
          <w:numId w:val="16"/>
        </w:numPr>
        <w:rPr>
          <w:lang w:eastAsia="zh-CN"/>
        </w:rPr>
      </w:pPr>
      <w:proofErr w:type="spellStart"/>
      <w:r>
        <w:rPr>
          <w:lang w:eastAsia="zh-CN"/>
        </w:rPr>
        <w:t>R3</w:t>
      </w:r>
      <w:proofErr w:type="spellEnd"/>
      <w:r>
        <w:rPr>
          <w:lang w:eastAsia="zh-CN"/>
        </w:rPr>
        <w:t xml:space="preserve">-213522, Discussion on Bearer pre-emption rate limit issue for </w:t>
      </w:r>
      <w:proofErr w:type="spellStart"/>
      <w:r>
        <w:rPr>
          <w:lang w:eastAsia="zh-CN"/>
        </w:rPr>
        <w:t>GBR</w:t>
      </w:r>
      <w:proofErr w:type="spellEnd"/>
      <w:r>
        <w:rPr>
          <w:lang w:eastAsia="zh-CN"/>
        </w:rPr>
        <w:t xml:space="preserve"> bearer establishment in MC systems (Nokia, Nokia Shanghai Bell, BT, </w:t>
      </w:r>
      <w:proofErr w:type="spellStart"/>
      <w:r>
        <w:rPr>
          <w:lang w:eastAsia="zh-CN"/>
        </w:rPr>
        <w:t>BDBOS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BMWi</w:t>
      </w:r>
      <w:proofErr w:type="spellEnd"/>
      <w:r>
        <w:rPr>
          <w:lang w:eastAsia="zh-CN"/>
        </w:rPr>
        <w:t xml:space="preserve">, Home Office, </w:t>
      </w:r>
      <w:proofErr w:type="spellStart"/>
      <w:r>
        <w:rPr>
          <w:lang w:eastAsia="zh-CN"/>
        </w:rPr>
        <w:t>Firstnet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UIC</w:t>
      </w:r>
      <w:proofErr w:type="spellEnd"/>
      <w:r>
        <w:rPr>
          <w:lang w:eastAsia="zh-CN"/>
        </w:rPr>
        <w:t>)</w:t>
      </w:r>
    </w:p>
    <w:p w14:paraId="2A1E2DA1" w14:textId="47532FE5" w:rsidR="00912714" w:rsidRDefault="002952A8" w:rsidP="006D65DC">
      <w:pPr>
        <w:numPr>
          <w:ilvl w:val="0"/>
          <w:numId w:val="16"/>
        </w:numPr>
        <w:rPr>
          <w:lang w:eastAsia="zh-CN"/>
        </w:rPr>
      </w:pPr>
      <w:proofErr w:type="spellStart"/>
      <w:r>
        <w:rPr>
          <w:lang w:eastAsia="zh-CN"/>
        </w:rPr>
        <w:t>R3</w:t>
      </w:r>
      <w:proofErr w:type="spellEnd"/>
      <w:r>
        <w:rPr>
          <w:lang w:eastAsia="zh-CN"/>
        </w:rPr>
        <w:t xml:space="preserve">-213584, Discussion on </w:t>
      </w:r>
      <w:proofErr w:type="spellStart"/>
      <w:r>
        <w:rPr>
          <w:lang w:eastAsia="zh-CN"/>
        </w:rPr>
        <w:t>SA6</w:t>
      </w:r>
      <w:proofErr w:type="spellEnd"/>
      <w:r>
        <w:rPr>
          <w:lang w:eastAsia="zh-CN"/>
        </w:rPr>
        <w:t xml:space="preserve"> LS on Bearer pre-emption rate limit issue for </w:t>
      </w:r>
      <w:proofErr w:type="spellStart"/>
      <w:r>
        <w:rPr>
          <w:lang w:eastAsia="zh-CN"/>
        </w:rPr>
        <w:t>GBR</w:t>
      </w:r>
      <w:proofErr w:type="spellEnd"/>
      <w:r>
        <w:rPr>
          <w:lang w:eastAsia="zh-CN"/>
        </w:rPr>
        <w:t xml:space="preserve"> bearer establishment in MC systems (Ericsson)</w:t>
      </w:r>
    </w:p>
    <w:p w14:paraId="664B16D1" w14:textId="1DABE576" w:rsidR="002952A8" w:rsidRDefault="002952A8" w:rsidP="00D07368">
      <w:pPr>
        <w:numPr>
          <w:ilvl w:val="0"/>
          <w:numId w:val="16"/>
        </w:numPr>
        <w:rPr>
          <w:lang w:eastAsia="zh-CN"/>
        </w:rPr>
      </w:pPr>
      <w:proofErr w:type="spellStart"/>
      <w:r>
        <w:rPr>
          <w:lang w:eastAsia="zh-CN"/>
        </w:rPr>
        <w:t>R3</w:t>
      </w:r>
      <w:proofErr w:type="spellEnd"/>
      <w:r>
        <w:rPr>
          <w:lang w:eastAsia="zh-CN"/>
        </w:rPr>
        <w:t>-213973, Discussion on Pre-emption limit issue in MC systems (Samsung)</w:t>
      </w:r>
    </w:p>
    <w:p w14:paraId="45E011E8" w14:textId="53A1C7F3" w:rsidR="00C81D7C" w:rsidRDefault="00C81D7C" w:rsidP="00552D3D">
      <w:pPr>
        <w:numPr>
          <w:ilvl w:val="0"/>
          <w:numId w:val="16"/>
        </w:numPr>
        <w:rPr>
          <w:lang w:eastAsia="zh-CN"/>
        </w:rPr>
      </w:pPr>
      <w:proofErr w:type="spellStart"/>
      <w:r>
        <w:rPr>
          <w:lang w:eastAsia="zh-CN"/>
        </w:rPr>
        <w:t>R3</w:t>
      </w:r>
      <w:proofErr w:type="spellEnd"/>
      <w:r>
        <w:rPr>
          <w:lang w:eastAsia="zh-CN"/>
        </w:rPr>
        <w:t xml:space="preserve">-214067, Discussions on Bearer pre-emption rate limit issue for </w:t>
      </w:r>
      <w:proofErr w:type="spellStart"/>
      <w:r>
        <w:rPr>
          <w:lang w:eastAsia="zh-CN"/>
        </w:rPr>
        <w:t>GBR</w:t>
      </w:r>
      <w:proofErr w:type="spellEnd"/>
      <w:r>
        <w:rPr>
          <w:lang w:eastAsia="zh-CN"/>
        </w:rPr>
        <w:t xml:space="preserve"> bearer establishment in MC systems (Huawei)</w:t>
      </w:r>
    </w:p>
    <w:p w14:paraId="1C1E3F3F" w14:textId="4F6D0EDB" w:rsidR="002723F9" w:rsidRDefault="002723F9" w:rsidP="00552D3D">
      <w:pPr>
        <w:numPr>
          <w:ilvl w:val="0"/>
          <w:numId w:val="16"/>
        </w:numPr>
        <w:rPr>
          <w:lang w:eastAsia="zh-CN"/>
        </w:rPr>
      </w:pPr>
      <w:proofErr w:type="spellStart"/>
      <w:r w:rsidRPr="00A94671">
        <w:t>S6</w:t>
      </w:r>
      <w:proofErr w:type="spellEnd"/>
      <w:r w:rsidRPr="00A94671">
        <w:t xml:space="preserve">-211630, LS on Bearer pre-emption rate limit issue for </w:t>
      </w:r>
      <w:proofErr w:type="spellStart"/>
      <w:r w:rsidRPr="00A94671">
        <w:t>GBR</w:t>
      </w:r>
      <w:proofErr w:type="spellEnd"/>
      <w:r w:rsidRPr="00A94671">
        <w:t xml:space="preserve"> bearer establishment in MC systems</w:t>
      </w:r>
    </w:p>
    <w:p w14:paraId="7AE0BDC4" w14:textId="0BD43D23" w:rsidR="00F11AE4" w:rsidRPr="007D3E81" w:rsidRDefault="00D361AA" w:rsidP="00D361AA">
      <w:pPr>
        <w:numPr>
          <w:ilvl w:val="0"/>
          <w:numId w:val="16"/>
        </w:numPr>
        <w:rPr>
          <w:lang w:eastAsia="zh-CN"/>
        </w:rPr>
      </w:pPr>
      <w:proofErr w:type="spellStart"/>
      <w:r>
        <w:t>R3</w:t>
      </w:r>
      <w:proofErr w:type="spellEnd"/>
      <w:r>
        <w:t>-215656</w:t>
      </w:r>
      <w:r w:rsidR="00F11AE4" w:rsidRPr="00A94671">
        <w:t xml:space="preserve">, Draft reply LS on Bearer pre-emption rate limit issue for </w:t>
      </w:r>
      <w:proofErr w:type="spellStart"/>
      <w:r w:rsidR="00F11AE4" w:rsidRPr="00A94671">
        <w:t>GBR</w:t>
      </w:r>
      <w:proofErr w:type="spellEnd"/>
      <w:r w:rsidR="00F11AE4" w:rsidRPr="00A94671">
        <w:t xml:space="preserve"> bearer establishment in MC systems, Huawei</w:t>
      </w:r>
    </w:p>
    <w:p w14:paraId="0A4BEFC5" w14:textId="77777777" w:rsidR="00F615F4" w:rsidRPr="00D361AA" w:rsidRDefault="00F615F4" w:rsidP="001551A2">
      <w:pPr>
        <w:rPr>
          <w:rFonts w:eastAsiaTheme="minorEastAsia"/>
          <w:lang w:eastAsia="zh-CN"/>
        </w:rPr>
      </w:pPr>
      <w:bookmarkStart w:id="6" w:name="_GoBack"/>
      <w:bookmarkEnd w:id="6"/>
    </w:p>
    <w:sectPr w:rsidR="00F615F4" w:rsidRPr="00D361AA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155217" w14:textId="77777777" w:rsidR="00731E86" w:rsidRDefault="00731E86">
      <w:r>
        <w:separator/>
      </w:r>
    </w:p>
  </w:endnote>
  <w:endnote w:type="continuationSeparator" w:id="0">
    <w:p w14:paraId="600B3F4B" w14:textId="77777777" w:rsidR="00731E86" w:rsidRDefault="00731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646CEA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99D12" w14:textId="77777777" w:rsidR="00731E86" w:rsidRDefault="00731E86">
      <w:r>
        <w:separator/>
      </w:r>
    </w:p>
  </w:footnote>
  <w:footnote w:type="continuationSeparator" w:id="0">
    <w:p w14:paraId="48C8F83B" w14:textId="77777777" w:rsidR="00731E86" w:rsidRDefault="00731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107A11"/>
    <w:multiLevelType w:val="hybridMultilevel"/>
    <w:tmpl w:val="84D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B222B"/>
    <w:multiLevelType w:val="hybridMultilevel"/>
    <w:tmpl w:val="E45EA0D4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1DF45D5A"/>
    <w:multiLevelType w:val="hybridMultilevel"/>
    <w:tmpl w:val="69DED190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0DF248C"/>
    <w:multiLevelType w:val="hybridMultilevel"/>
    <w:tmpl w:val="8FB21C78"/>
    <w:lvl w:ilvl="0" w:tplc="E1D8CDAC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F21B50"/>
    <w:multiLevelType w:val="hybridMultilevel"/>
    <w:tmpl w:val="28882E2C"/>
    <w:lvl w:ilvl="0" w:tplc="E1D8CDAC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F615F12"/>
    <w:multiLevelType w:val="hybridMultilevel"/>
    <w:tmpl w:val="33583578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0C106B9"/>
    <w:multiLevelType w:val="hybridMultilevel"/>
    <w:tmpl w:val="EE6E82DA"/>
    <w:lvl w:ilvl="0" w:tplc="7FE6198E">
      <w:start w:val="2375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1CD3E6E"/>
    <w:multiLevelType w:val="hybridMultilevel"/>
    <w:tmpl w:val="701432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79871A3"/>
    <w:multiLevelType w:val="hybridMultilevel"/>
    <w:tmpl w:val="67F24EA2"/>
    <w:lvl w:ilvl="0" w:tplc="E61EC8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46D55D1"/>
    <w:multiLevelType w:val="multilevel"/>
    <w:tmpl w:val="746D55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9"/>
  </w:num>
  <w:num w:numId="4">
    <w:abstractNumId w:val="30"/>
  </w:num>
  <w:num w:numId="5">
    <w:abstractNumId w:val="21"/>
  </w:num>
  <w:num w:numId="6">
    <w:abstractNumId w:val="0"/>
  </w:num>
  <w:num w:numId="7">
    <w:abstractNumId w:val="7"/>
  </w:num>
  <w:num w:numId="8">
    <w:abstractNumId w:val="17"/>
  </w:num>
  <w:num w:numId="9">
    <w:abstractNumId w:val="19"/>
  </w:num>
  <w:num w:numId="10">
    <w:abstractNumId w:val="18"/>
  </w:num>
  <w:num w:numId="11">
    <w:abstractNumId w:val="15"/>
  </w:num>
  <w:num w:numId="12">
    <w:abstractNumId w:val="27"/>
  </w:num>
  <w:num w:numId="13">
    <w:abstractNumId w:val="8"/>
  </w:num>
  <w:num w:numId="14">
    <w:abstractNumId w:val="20"/>
  </w:num>
  <w:num w:numId="15">
    <w:abstractNumId w:val="22"/>
  </w:num>
  <w:num w:numId="16">
    <w:abstractNumId w:val="10"/>
  </w:num>
  <w:num w:numId="17">
    <w:abstractNumId w:val="5"/>
  </w:num>
  <w:num w:numId="18">
    <w:abstractNumId w:val="1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6"/>
  </w:num>
  <w:num w:numId="30">
    <w:abstractNumId w:val="1"/>
  </w:num>
  <w:num w:numId="31">
    <w:abstractNumId w:val="1"/>
  </w:num>
  <w:num w:numId="32">
    <w:abstractNumId w:val="13"/>
  </w:num>
  <w:num w:numId="33">
    <w:abstractNumId w:val="13"/>
  </w:num>
  <w:num w:numId="34">
    <w:abstractNumId w:val="13"/>
  </w:num>
  <w:num w:numId="35">
    <w:abstractNumId w:val="16"/>
  </w:num>
  <w:num w:numId="36">
    <w:abstractNumId w:val="24"/>
  </w:num>
  <w:num w:numId="37">
    <w:abstractNumId w:val="9"/>
  </w:num>
  <w:num w:numId="38">
    <w:abstractNumId w:val="25"/>
  </w:num>
  <w:num w:numId="39">
    <w:abstractNumId w:val="4"/>
  </w:num>
  <w:num w:numId="40">
    <w:abstractNumId w:val="23"/>
  </w:num>
  <w:num w:numId="41">
    <w:abstractNumId w:val="28"/>
  </w:num>
  <w:num w:numId="42">
    <w:abstractNumId w:val="3"/>
  </w:num>
  <w:num w:numId="43">
    <w:abstractNumId w:val="13"/>
  </w:num>
  <w:num w:numId="44">
    <w:abstractNumId w:val="14"/>
  </w:num>
  <w:num w:numId="45">
    <w:abstractNumId w:val="12"/>
  </w:num>
  <w:num w:numId="46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902"/>
    <w:rsid w:val="00023E5C"/>
    <w:rsid w:val="00025434"/>
    <w:rsid w:val="0002747B"/>
    <w:rsid w:val="00031567"/>
    <w:rsid w:val="00032AB8"/>
    <w:rsid w:val="0003419C"/>
    <w:rsid w:val="000346B7"/>
    <w:rsid w:val="000349D1"/>
    <w:rsid w:val="000357E9"/>
    <w:rsid w:val="00035ABD"/>
    <w:rsid w:val="00037B33"/>
    <w:rsid w:val="0004069F"/>
    <w:rsid w:val="00040B64"/>
    <w:rsid w:val="0004127F"/>
    <w:rsid w:val="000421C4"/>
    <w:rsid w:val="00043BC5"/>
    <w:rsid w:val="000442D9"/>
    <w:rsid w:val="00044562"/>
    <w:rsid w:val="00045A8A"/>
    <w:rsid w:val="000460B7"/>
    <w:rsid w:val="000468A5"/>
    <w:rsid w:val="00047A86"/>
    <w:rsid w:val="00047D2B"/>
    <w:rsid w:val="000502EF"/>
    <w:rsid w:val="0005055D"/>
    <w:rsid w:val="00052018"/>
    <w:rsid w:val="000520DD"/>
    <w:rsid w:val="0005403C"/>
    <w:rsid w:val="0005476A"/>
    <w:rsid w:val="00054CEB"/>
    <w:rsid w:val="00057F83"/>
    <w:rsid w:val="00061B84"/>
    <w:rsid w:val="000622D3"/>
    <w:rsid w:val="00062A3B"/>
    <w:rsid w:val="00064063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2BE3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72D"/>
    <w:rsid w:val="00094829"/>
    <w:rsid w:val="0009762D"/>
    <w:rsid w:val="00097964"/>
    <w:rsid w:val="00097992"/>
    <w:rsid w:val="00097FD1"/>
    <w:rsid w:val="000A10EB"/>
    <w:rsid w:val="000A1CCD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1403"/>
    <w:rsid w:val="000C42DD"/>
    <w:rsid w:val="000C481A"/>
    <w:rsid w:val="000C4B2F"/>
    <w:rsid w:val="000C4E93"/>
    <w:rsid w:val="000C5940"/>
    <w:rsid w:val="000C6149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9F6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7531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4D02"/>
    <w:rsid w:val="001551A2"/>
    <w:rsid w:val="0015526C"/>
    <w:rsid w:val="00156020"/>
    <w:rsid w:val="00156D7D"/>
    <w:rsid w:val="00157372"/>
    <w:rsid w:val="0016006A"/>
    <w:rsid w:val="0016044E"/>
    <w:rsid w:val="00160DF5"/>
    <w:rsid w:val="001617AC"/>
    <w:rsid w:val="001636D5"/>
    <w:rsid w:val="00163D71"/>
    <w:rsid w:val="00163EEC"/>
    <w:rsid w:val="00165014"/>
    <w:rsid w:val="00166BFE"/>
    <w:rsid w:val="001679FD"/>
    <w:rsid w:val="0017100B"/>
    <w:rsid w:val="00171406"/>
    <w:rsid w:val="00171F68"/>
    <w:rsid w:val="00177369"/>
    <w:rsid w:val="001775C4"/>
    <w:rsid w:val="001778DC"/>
    <w:rsid w:val="00177ED9"/>
    <w:rsid w:val="0018017B"/>
    <w:rsid w:val="00180B5F"/>
    <w:rsid w:val="00181069"/>
    <w:rsid w:val="0018190A"/>
    <w:rsid w:val="00182DF3"/>
    <w:rsid w:val="0018344C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285"/>
    <w:rsid w:val="001C4A8B"/>
    <w:rsid w:val="001C5F62"/>
    <w:rsid w:val="001C6466"/>
    <w:rsid w:val="001C6FB6"/>
    <w:rsid w:val="001D0C45"/>
    <w:rsid w:val="001D0C75"/>
    <w:rsid w:val="001D1842"/>
    <w:rsid w:val="001D1EAA"/>
    <w:rsid w:val="001D2965"/>
    <w:rsid w:val="001D4E66"/>
    <w:rsid w:val="001D4FA8"/>
    <w:rsid w:val="001D504E"/>
    <w:rsid w:val="001D5F6C"/>
    <w:rsid w:val="001D6F72"/>
    <w:rsid w:val="001D711B"/>
    <w:rsid w:val="001E0B57"/>
    <w:rsid w:val="001E0E99"/>
    <w:rsid w:val="001E1664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1A95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7D4"/>
    <w:rsid w:val="00245042"/>
    <w:rsid w:val="00245B23"/>
    <w:rsid w:val="00246DE8"/>
    <w:rsid w:val="0025022A"/>
    <w:rsid w:val="00250854"/>
    <w:rsid w:val="00251883"/>
    <w:rsid w:val="0025228F"/>
    <w:rsid w:val="002530BE"/>
    <w:rsid w:val="00253102"/>
    <w:rsid w:val="00253E55"/>
    <w:rsid w:val="00254FCE"/>
    <w:rsid w:val="00257195"/>
    <w:rsid w:val="002578D8"/>
    <w:rsid w:val="002613A5"/>
    <w:rsid w:val="00261497"/>
    <w:rsid w:val="002629D6"/>
    <w:rsid w:val="00267881"/>
    <w:rsid w:val="002723F2"/>
    <w:rsid w:val="002723F9"/>
    <w:rsid w:val="00273821"/>
    <w:rsid w:val="00273FC1"/>
    <w:rsid w:val="00274E67"/>
    <w:rsid w:val="00275465"/>
    <w:rsid w:val="00275D12"/>
    <w:rsid w:val="00276CD2"/>
    <w:rsid w:val="00277A1E"/>
    <w:rsid w:val="00277CA5"/>
    <w:rsid w:val="0028062F"/>
    <w:rsid w:val="002808AD"/>
    <w:rsid w:val="002809AF"/>
    <w:rsid w:val="00280FEC"/>
    <w:rsid w:val="00281E67"/>
    <w:rsid w:val="00281EB0"/>
    <w:rsid w:val="0028456D"/>
    <w:rsid w:val="00285749"/>
    <w:rsid w:val="0028675B"/>
    <w:rsid w:val="00287C09"/>
    <w:rsid w:val="002928C7"/>
    <w:rsid w:val="00292EAA"/>
    <w:rsid w:val="002934AE"/>
    <w:rsid w:val="00293D64"/>
    <w:rsid w:val="00293D85"/>
    <w:rsid w:val="002952A8"/>
    <w:rsid w:val="002952E2"/>
    <w:rsid w:val="00295352"/>
    <w:rsid w:val="0029573B"/>
    <w:rsid w:val="002959FF"/>
    <w:rsid w:val="00295C05"/>
    <w:rsid w:val="00295D94"/>
    <w:rsid w:val="002962CA"/>
    <w:rsid w:val="002A3934"/>
    <w:rsid w:val="002A410E"/>
    <w:rsid w:val="002A4682"/>
    <w:rsid w:val="002A622D"/>
    <w:rsid w:val="002A6FBE"/>
    <w:rsid w:val="002B1C9E"/>
    <w:rsid w:val="002B1E85"/>
    <w:rsid w:val="002B1F48"/>
    <w:rsid w:val="002B2B58"/>
    <w:rsid w:val="002B3860"/>
    <w:rsid w:val="002B4A9F"/>
    <w:rsid w:val="002B565A"/>
    <w:rsid w:val="002B59FE"/>
    <w:rsid w:val="002B689A"/>
    <w:rsid w:val="002B7766"/>
    <w:rsid w:val="002C0977"/>
    <w:rsid w:val="002C1C15"/>
    <w:rsid w:val="002C24E5"/>
    <w:rsid w:val="002C28CD"/>
    <w:rsid w:val="002C3AFA"/>
    <w:rsid w:val="002C3F9C"/>
    <w:rsid w:val="002C4BB7"/>
    <w:rsid w:val="002C5758"/>
    <w:rsid w:val="002C5BCD"/>
    <w:rsid w:val="002C63B6"/>
    <w:rsid w:val="002C6A75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9A9"/>
    <w:rsid w:val="002E0B07"/>
    <w:rsid w:val="002E0E6D"/>
    <w:rsid w:val="002E16EB"/>
    <w:rsid w:val="002E1901"/>
    <w:rsid w:val="002E2184"/>
    <w:rsid w:val="002E2C3E"/>
    <w:rsid w:val="002E3EF6"/>
    <w:rsid w:val="002E4216"/>
    <w:rsid w:val="002E4C5F"/>
    <w:rsid w:val="002E4DEC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1531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1AC1"/>
    <w:rsid w:val="0032251A"/>
    <w:rsid w:val="00322BF9"/>
    <w:rsid w:val="00324E7A"/>
    <w:rsid w:val="00325769"/>
    <w:rsid w:val="00325B85"/>
    <w:rsid w:val="00326166"/>
    <w:rsid w:val="00326A9B"/>
    <w:rsid w:val="00326C1A"/>
    <w:rsid w:val="00327C4D"/>
    <w:rsid w:val="00327C80"/>
    <w:rsid w:val="0033143D"/>
    <w:rsid w:val="00331D74"/>
    <w:rsid w:val="00332B0C"/>
    <w:rsid w:val="00333B90"/>
    <w:rsid w:val="00334763"/>
    <w:rsid w:val="003347DA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3EF"/>
    <w:rsid w:val="00351711"/>
    <w:rsid w:val="00351B7B"/>
    <w:rsid w:val="00351BCD"/>
    <w:rsid w:val="00352A6B"/>
    <w:rsid w:val="0035378A"/>
    <w:rsid w:val="00353A10"/>
    <w:rsid w:val="00354AA6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2E7"/>
    <w:rsid w:val="003643D7"/>
    <w:rsid w:val="003663E6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7C1"/>
    <w:rsid w:val="00380EBB"/>
    <w:rsid w:val="0038171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796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1CDF"/>
    <w:rsid w:val="003D4B4C"/>
    <w:rsid w:val="003D4CBF"/>
    <w:rsid w:val="003D5AE7"/>
    <w:rsid w:val="003D5CE7"/>
    <w:rsid w:val="003D5DCB"/>
    <w:rsid w:val="003D6692"/>
    <w:rsid w:val="003D6A50"/>
    <w:rsid w:val="003D6E3D"/>
    <w:rsid w:val="003D6F36"/>
    <w:rsid w:val="003E0E02"/>
    <w:rsid w:val="003E0E80"/>
    <w:rsid w:val="003E2447"/>
    <w:rsid w:val="003E2F7A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600"/>
    <w:rsid w:val="003F6A59"/>
    <w:rsid w:val="00400414"/>
    <w:rsid w:val="0040465E"/>
    <w:rsid w:val="00405E54"/>
    <w:rsid w:val="0040734E"/>
    <w:rsid w:val="00407AFD"/>
    <w:rsid w:val="00407F9F"/>
    <w:rsid w:val="004122AC"/>
    <w:rsid w:val="004131D9"/>
    <w:rsid w:val="0041390E"/>
    <w:rsid w:val="00413EF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37C07"/>
    <w:rsid w:val="004424F0"/>
    <w:rsid w:val="00442D64"/>
    <w:rsid w:val="00444983"/>
    <w:rsid w:val="00444F8C"/>
    <w:rsid w:val="004453C9"/>
    <w:rsid w:val="00445A1C"/>
    <w:rsid w:val="0044674B"/>
    <w:rsid w:val="00446771"/>
    <w:rsid w:val="00447169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93C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54F"/>
    <w:rsid w:val="00475FA8"/>
    <w:rsid w:val="004761B3"/>
    <w:rsid w:val="0047739E"/>
    <w:rsid w:val="004822A4"/>
    <w:rsid w:val="00483D3E"/>
    <w:rsid w:val="00483ED7"/>
    <w:rsid w:val="004860E2"/>
    <w:rsid w:val="004865D5"/>
    <w:rsid w:val="00486D5B"/>
    <w:rsid w:val="00490253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B28"/>
    <w:rsid w:val="004A057E"/>
    <w:rsid w:val="004A1824"/>
    <w:rsid w:val="004A1FCE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2626"/>
    <w:rsid w:val="004B3D21"/>
    <w:rsid w:val="004B3EE7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4F0"/>
    <w:rsid w:val="004D679B"/>
    <w:rsid w:val="004E118E"/>
    <w:rsid w:val="004E1D68"/>
    <w:rsid w:val="004E22D6"/>
    <w:rsid w:val="004E3E48"/>
    <w:rsid w:val="004E6920"/>
    <w:rsid w:val="004E7EAF"/>
    <w:rsid w:val="004F0D89"/>
    <w:rsid w:val="004F25A7"/>
    <w:rsid w:val="004F2ABD"/>
    <w:rsid w:val="004F2B49"/>
    <w:rsid w:val="004F2C82"/>
    <w:rsid w:val="004F30D4"/>
    <w:rsid w:val="004F3427"/>
    <w:rsid w:val="004F34D4"/>
    <w:rsid w:val="004F3BBB"/>
    <w:rsid w:val="004F3C08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ACF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126"/>
    <w:rsid w:val="005203B7"/>
    <w:rsid w:val="0052072E"/>
    <w:rsid w:val="005216D8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47FB"/>
    <w:rsid w:val="00555282"/>
    <w:rsid w:val="005554DB"/>
    <w:rsid w:val="00555DC9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297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72E"/>
    <w:rsid w:val="00586DD7"/>
    <w:rsid w:val="00586F21"/>
    <w:rsid w:val="00591759"/>
    <w:rsid w:val="00593480"/>
    <w:rsid w:val="005936AE"/>
    <w:rsid w:val="005936AF"/>
    <w:rsid w:val="005944E5"/>
    <w:rsid w:val="0059611C"/>
    <w:rsid w:val="005A2C0F"/>
    <w:rsid w:val="005A3BBD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3000"/>
    <w:rsid w:val="005B5098"/>
    <w:rsid w:val="005B57AD"/>
    <w:rsid w:val="005B662F"/>
    <w:rsid w:val="005B68F7"/>
    <w:rsid w:val="005B79EA"/>
    <w:rsid w:val="005C096C"/>
    <w:rsid w:val="005C0B1C"/>
    <w:rsid w:val="005C25B7"/>
    <w:rsid w:val="005C3BAF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30BE"/>
    <w:rsid w:val="005F48CD"/>
    <w:rsid w:val="005F67CA"/>
    <w:rsid w:val="00600BB7"/>
    <w:rsid w:val="00600E5D"/>
    <w:rsid w:val="006012B9"/>
    <w:rsid w:val="00602547"/>
    <w:rsid w:val="00604DF2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2EA"/>
    <w:rsid w:val="00615149"/>
    <w:rsid w:val="00615C80"/>
    <w:rsid w:val="00615EEE"/>
    <w:rsid w:val="00617F6F"/>
    <w:rsid w:val="006209D5"/>
    <w:rsid w:val="00620B0F"/>
    <w:rsid w:val="00621D26"/>
    <w:rsid w:val="00622936"/>
    <w:rsid w:val="00623FA7"/>
    <w:rsid w:val="00624DB4"/>
    <w:rsid w:val="00625940"/>
    <w:rsid w:val="00625CEF"/>
    <w:rsid w:val="00625D09"/>
    <w:rsid w:val="006274D4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CF3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1FD"/>
    <w:rsid w:val="00654A1C"/>
    <w:rsid w:val="00656298"/>
    <w:rsid w:val="0066041B"/>
    <w:rsid w:val="00661DE2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B1F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C65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2F66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D63"/>
    <w:rsid w:val="006F1D76"/>
    <w:rsid w:val="006F3D04"/>
    <w:rsid w:val="006F495F"/>
    <w:rsid w:val="006F4DAF"/>
    <w:rsid w:val="006F6366"/>
    <w:rsid w:val="006F6858"/>
    <w:rsid w:val="006F6A7B"/>
    <w:rsid w:val="006F6EDB"/>
    <w:rsid w:val="006F6F67"/>
    <w:rsid w:val="006F736D"/>
    <w:rsid w:val="006F7573"/>
    <w:rsid w:val="006F77CF"/>
    <w:rsid w:val="006F7ADA"/>
    <w:rsid w:val="00700BE2"/>
    <w:rsid w:val="00701020"/>
    <w:rsid w:val="00701DBE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1E86"/>
    <w:rsid w:val="007320A6"/>
    <w:rsid w:val="007325C1"/>
    <w:rsid w:val="00732E28"/>
    <w:rsid w:val="00733013"/>
    <w:rsid w:val="00733D85"/>
    <w:rsid w:val="007359D7"/>
    <w:rsid w:val="00736055"/>
    <w:rsid w:val="007378BA"/>
    <w:rsid w:val="0074377F"/>
    <w:rsid w:val="00744523"/>
    <w:rsid w:val="007464A1"/>
    <w:rsid w:val="00746768"/>
    <w:rsid w:val="007468E1"/>
    <w:rsid w:val="00746DAC"/>
    <w:rsid w:val="0074723A"/>
    <w:rsid w:val="007503B9"/>
    <w:rsid w:val="007506E8"/>
    <w:rsid w:val="0075286F"/>
    <w:rsid w:val="007538D1"/>
    <w:rsid w:val="00753A02"/>
    <w:rsid w:val="0075402D"/>
    <w:rsid w:val="00754097"/>
    <w:rsid w:val="00755A3A"/>
    <w:rsid w:val="00761AD4"/>
    <w:rsid w:val="007638F3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4"/>
    <w:rsid w:val="00774029"/>
    <w:rsid w:val="00774723"/>
    <w:rsid w:val="00774741"/>
    <w:rsid w:val="00774B66"/>
    <w:rsid w:val="00775151"/>
    <w:rsid w:val="007751E2"/>
    <w:rsid w:val="007755FD"/>
    <w:rsid w:val="007764BF"/>
    <w:rsid w:val="00776B4A"/>
    <w:rsid w:val="00776D40"/>
    <w:rsid w:val="007778F6"/>
    <w:rsid w:val="00780317"/>
    <w:rsid w:val="007806CB"/>
    <w:rsid w:val="00780B3C"/>
    <w:rsid w:val="00781E7F"/>
    <w:rsid w:val="00783003"/>
    <w:rsid w:val="007831B3"/>
    <w:rsid w:val="00783551"/>
    <w:rsid w:val="00785207"/>
    <w:rsid w:val="0078572C"/>
    <w:rsid w:val="00785739"/>
    <w:rsid w:val="007920C2"/>
    <w:rsid w:val="007922F8"/>
    <w:rsid w:val="00792A61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5B50"/>
    <w:rsid w:val="007B6720"/>
    <w:rsid w:val="007B744C"/>
    <w:rsid w:val="007B74F1"/>
    <w:rsid w:val="007B7D60"/>
    <w:rsid w:val="007C1493"/>
    <w:rsid w:val="007C1ABF"/>
    <w:rsid w:val="007C28A5"/>
    <w:rsid w:val="007C31E4"/>
    <w:rsid w:val="007C377C"/>
    <w:rsid w:val="007C3D26"/>
    <w:rsid w:val="007C3DB6"/>
    <w:rsid w:val="007C4F48"/>
    <w:rsid w:val="007C50C2"/>
    <w:rsid w:val="007C6B55"/>
    <w:rsid w:val="007C7208"/>
    <w:rsid w:val="007D01AD"/>
    <w:rsid w:val="007D10FB"/>
    <w:rsid w:val="007D180C"/>
    <w:rsid w:val="007D1F62"/>
    <w:rsid w:val="007D1FFA"/>
    <w:rsid w:val="007D36E2"/>
    <w:rsid w:val="007D36F1"/>
    <w:rsid w:val="007D3E81"/>
    <w:rsid w:val="007D4827"/>
    <w:rsid w:val="007D4D04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C81"/>
    <w:rsid w:val="0081673E"/>
    <w:rsid w:val="00816858"/>
    <w:rsid w:val="00817927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014"/>
    <w:rsid w:val="008537FC"/>
    <w:rsid w:val="00853B70"/>
    <w:rsid w:val="00854A62"/>
    <w:rsid w:val="00855B68"/>
    <w:rsid w:val="0085631C"/>
    <w:rsid w:val="0085641C"/>
    <w:rsid w:val="0086076D"/>
    <w:rsid w:val="00864925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5F31"/>
    <w:rsid w:val="008860B9"/>
    <w:rsid w:val="00887B17"/>
    <w:rsid w:val="00890994"/>
    <w:rsid w:val="00890C7C"/>
    <w:rsid w:val="00890F8C"/>
    <w:rsid w:val="008922C2"/>
    <w:rsid w:val="00892701"/>
    <w:rsid w:val="00893039"/>
    <w:rsid w:val="008946B7"/>
    <w:rsid w:val="008960B9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847"/>
    <w:rsid w:val="008B6BBE"/>
    <w:rsid w:val="008B751B"/>
    <w:rsid w:val="008C0CFF"/>
    <w:rsid w:val="008C14AE"/>
    <w:rsid w:val="008C195A"/>
    <w:rsid w:val="008C1E98"/>
    <w:rsid w:val="008C2871"/>
    <w:rsid w:val="008C320D"/>
    <w:rsid w:val="008C53F3"/>
    <w:rsid w:val="008C62E2"/>
    <w:rsid w:val="008C7645"/>
    <w:rsid w:val="008C7D0D"/>
    <w:rsid w:val="008D0901"/>
    <w:rsid w:val="008D1335"/>
    <w:rsid w:val="008D1CC6"/>
    <w:rsid w:val="008D2C81"/>
    <w:rsid w:val="008D380D"/>
    <w:rsid w:val="008D54BC"/>
    <w:rsid w:val="008D54D3"/>
    <w:rsid w:val="008D5D9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700"/>
    <w:rsid w:val="008F5B85"/>
    <w:rsid w:val="008F77B1"/>
    <w:rsid w:val="008F782D"/>
    <w:rsid w:val="008F797E"/>
    <w:rsid w:val="008F7CD0"/>
    <w:rsid w:val="00900ECE"/>
    <w:rsid w:val="00902604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2714"/>
    <w:rsid w:val="00916611"/>
    <w:rsid w:val="009173E2"/>
    <w:rsid w:val="0091792E"/>
    <w:rsid w:val="00920974"/>
    <w:rsid w:val="009222D0"/>
    <w:rsid w:val="009224BD"/>
    <w:rsid w:val="00922985"/>
    <w:rsid w:val="00922D7C"/>
    <w:rsid w:val="009239BB"/>
    <w:rsid w:val="0092516E"/>
    <w:rsid w:val="0092540F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55A8"/>
    <w:rsid w:val="00936080"/>
    <w:rsid w:val="0093654F"/>
    <w:rsid w:val="0093757B"/>
    <w:rsid w:val="00937F89"/>
    <w:rsid w:val="0094074A"/>
    <w:rsid w:val="009421CA"/>
    <w:rsid w:val="009429D4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25D5"/>
    <w:rsid w:val="0096376B"/>
    <w:rsid w:val="00964DEA"/>
    <w:rsid w:val="00966208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7B32"/>
    <w:rsid w:val="00980067"/>
    <w:rsid w:val="00981B7A"/>
    <w:rsid w:val="00982B90"/>
    <w:rsid w:val="00983665"/>
    <w:rsid w:val="009860B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1EB3"/>
    <w:rsid w:val="009A265A"/>
    <w:rsid w:val="009A4BA3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6D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2005"/>
    <w:rsid w:val="009D3199"/>
    <w:rsid w:val="009D4386"/>
    <w:rsid w:val="009D5B91"/>
    <w:rsid w:val="009D6188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165F"/>
    <w:rsid w:val="009F458D"/>
    <w:rsid w:val="009F5C3D"/>
    <w:rsid w:val="009F6450"/>
    <w:rsid w:val="009F751F"/>
    <w:rsid w:val="00A007DD"/>
    <w:rsid w:val="00A032BB"/>
    <w:rsid w:val="00A03496"/>
    <w:rsid w:val="00A04332"/>
    <w:rsid w:val="00A0622B"/>
    <w:rsid w:val="00A06BFC"/>
    <w:rsid w:val="00A07ACA"/>
    <w:rsid w:val="00A10593"/>
    <w:rsid w:val="00A10749"/>
    <w:rsid w:val="00A11DA6"/>
    <w:rsid w:val="00A121FD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0E0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656F"/>
    <w:rsid w:val="00A56F21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79D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580"/>
    <w:rsid w:val="00A863EE"/>
    <w:rsid w:val="00A879FD"/>
    <w:rsid w:val="00A928E5"/>
    <w:rsid w:val="00A934D0"/>
    <w:rsid w:val="00A94056"/>
    <w:rsid w:val="00A94392"/>
    <w:rsid w:val="00A95754"/>
    <w:rsid w:val="00A9721B"/>
    <w:rsid w:val="00AA3A7F"/>
    <w:rsid w:val="00AA4C5E"/>
    <w:rsid w:val="00AA63F4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6CB3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5F57"/>
    <w:rsid w:val="00AF7515"/>
    <w:rsid w:val="00AF7F33"/>
    <w:rsid w:val="00B00341"/>
    <w:rsid w:val="00B010E3"/>
    <w:rsid w:val="00B01A3C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7B1C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017"/>
    <w:rsid w:val="00B67E51"/>
    <w:rsid w:val="00B67FC0"/>
    <w:rsid w:val="00B704CB"/>
    <w:rsid w:val="00B705D1"/>
    <w:rsid w:val="00B718B2"/>
    <w:rsid w:val="00B71F0A"/>
    <w:rsid w:val="00B7221F"/>
    <w:rsid w:val="00B74E66"/>
    <w:rsid w:val="00B7529A"/>
    <w:rsid w:val="00B75A4C"/>
    <w:rsid w:val="00B76BFF"/>
    <w:rsid w:val="00B77537"/>
    <w:rsid w:val="00B77F3E"/>
    <w:rsid w:val="00B8063A"/>
    <w:rsid w:val="00B808CE"/>
    <w:rsid w:val="00B80FF9"/>
    <w:rsid w:val="00B8244B"/>
    <w:rsid w:val="00B82661"/>
    <w:rsid w:val="00B82E23"/>
    <w:rsid w:val="00B83BAF"/>
    <w:rsid w:val="00B83BC7"/>
    <w:rsid w:val="00B83F14"/>
    <w:rsid w:val="00B84852"/>
    <w:rsid w:val="00B85E49"/>
    <w:rsid w:val="00B86576"/>
    <w:rsid w:val="00B86E0C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6E65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E7AC9"/>
    <w:rsid w:val="00BF21C3"/>
    <w:rsid w:val="00BF2782"/>
    <w:rsid w:val="00BF27E1"/>
    <w:rsid w:val="00BF3830"/>
    <w:rsid w:val="00BF394D"/>
    <w:rsid w:val="00BF39F6"/>
    <w:rsid w:val="00BF3A83"/>
    <w:rsid w:val="00BF6172"/>
    <w:rsid w:val="00BF639F"/>
    <w:rsid w:val="00BF7194"/>
    <w:rsid w:val="00C0058C"/>
    <w:rsid w:val="00C04139"/>
    <w:rsid w:val="00C042AF"/>
    <w:rsid w:val="00C04A16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7F53"/>
    <w:rsid w:val="00C322F9"/>
    <w:rsid w:val="00C33600"/>
    <w:rsid w:val="00C344DF"/>
    <w:rsid w:val="00C36665"/>
    <w:rsid w:val="00C367B1"/>
    <w:rsid w:val="00C37A62"/>
    <w:rsid w:val="00C402BB"/>
    <w:rsid w:val="00C42D5A"/>
    <w:rsid w:val="00C42D6F"/>
    <w:rsid w:val="00C4539D"/>
    <w:rsid w:val="00C45879"/>
    <w:rsid w:val="00C458AC"/>
    <w:rsid w:val="00C45A50"/>
    <w:rsid w:val="00C460F5"/>
    <w:rsid w:val="00C46823"/>
    <w:rsid w:val="00C4727C"/>
    <w:rsid w:val="00C47F2E"/>
    <w:rsid w:val="00C52735"/>
    <w:rsid w:val="00C52CA4"/>
    <w:rsid w:val="00C53AE7"/>
    <w:rsid w:val="00C5442E"/>
    <w:rsid w:val="00C54BEB"/>
    <w:rsid w:val="00C5571D"/>
    <w:rsid w:val="00C55D04"/>
    <w:rsid w:val="00C56631"/>
    <w:rsid w:val="00C57F8C"/>
    <w:rsid w:val="00C604D9"/>
    <w:rsid w:val="00C613E6"/>
    <w:rsid w:val="00C61C41"/>
    <w:rsid w:val="00C6290F"/>
    <w:rsid w:val="00C63735"/>
    <w:rsid w:val="00C63BFE"/>
    <w:rsid w:val="00C63C1A"/>
    <w:rsid w:val="00C64816"/>
    <w:rsid w:val="00C673DC"/>
    <w:rsid w:val="00C67B92"/>
    <w:rsid w:val="00C67E97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1D7C"/>
    <w:rsid w:val="00C83013"/>
    <w:rsid w:val="00C84DC4"/>
    <w:rsid w:val="00C854A8"/>
    <w:rsid w:val="00C85755"/>
    <w:rsid w:val="00C860CA"/>
    <w:rsid w:val="00C86957"/>
    <w:rsid w:val="00C87F45"/>
    <w:rsid w:val="00C9170E"/>
    <w:rsid w:val="00C92086"/>
    <w:rsid w:val="00C92420"/>
    <w:rsid w:val="00C93080"/>
    <w:rsid w:val="00C93E22"/>
    <w:rsid w:val="00C950C5"/>
    <w:rsid w:val="00C95985"/>
    <w:rsid w:val="00C95DEA"/>
    <w:rsid w:val="00C95E7A"/>
    <w:rsid w:val="00CA115B"/>
    <w:rsid w:val="00CA18DA"/>
    <w:rsid w:val="00CA1F55"/>
    <w:rsid w:val="00CA1FEA"/>
    <w:rsid w:val="00CA2621"/>
    <w:rsid w:val="00CA2ED0"/>
    <w:rsid w:val="00CA2FAB"/>
    <w:rsid w:val="00CA343F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1F1F"/>
    <w:rsid w:val="00CC475F"/>
    <w:rsid w:val="00CC6082"/>
    <w:rsid w:val="00CC6C6E"/>
    <w:rsid w:val="00CC723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9D4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6385"/>
    <w:rsid w:val="00CF698A"/>
    <w:rsid w:val="00CF6C85"/>
    <w:rsid w:val="00CF6E98"/>
    <w:rsid w:val="00CF7357"/>
    <w:rsid w:val="00CF7644"/>
    <w:rsid w:val="00CF7811"/>
    <w:rsid w:val="00D0140B"/>
    <w:rsid w:val="00D017CF"/>
    <w:rsid w:val="00D020D2"/>
    <w:rsid w:val="00D0291E"/>
    <w:rsid w:val="00D045B1"/>
    <w:rsid w:val="00D051A3"/>
    <w:rsid w:val="00D05563"/>
    <w:rsid w:val="00D0592B"/>
    <w:rsid w:val="00D07C52"/>
    <w:rsid w:val="00D12684"/>
    <w:rsid w:val="00D129E1"/>
    <w:rsid w:val="00D13AF7"/>
    <w:rsid w:val="00D14BDC"/>
    <w:rsid w:val="00D1547D"/>
    <w:rsid w:val="00D15834"/>
    <w:rsid w:val="00D15D1D"/>
    <w:rsid w:val="00D160EB"/>
    <w:rsid w:val="00D17D34"/>
    <w:rsid w:val="00D20A32"/>
    <w:rsid w:val="00D233A3"/>
    <w:rsid w:val="00D2389D"/>
    <w:rsid w:val="00D24B5B"/>
    <w:rsid w:val="00D25335"/>
    <w:rsid w:val="00D25C6F"/>
    <w:rsid w:val="00D2660D"/>
    <w:rsid w:val="00D26C62"/>
    <w:rsid w:val="00D317C2"/>
    <w:rsid w:val="00D32033"/>
    <w:rsid w:val="00D322C4"/>
    <w:rsid w:val="00D32301"/>
    <w:rsid w:val="00D32B0C"/>
    <w:rsid w:val="00D34B96"/>
    <w:rsid w:val="00D361AA"/>
    <w:rsid w:val="00D36298"/>
    <w:rsid w:val="00D36F75"/>
    <w:rsid w:val="00D37305"/>
    <w:rsid w:val="00D377E1"/>
    <w:rsid w:val="00D4049E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2A86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197C"/>
    <w:rsid w:val="00D72B2E"/>
    <w:rsid w:val="00D74763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C05"/>
    <w:rsid w:val="00D94E69"/>
    <w:rsid w:val="00D952E4"/>
    <w:rsid w:val="00D95B22"/>
    <w:rsid w:val="00D96B4B"/>
    <w:rsid w:val="00D97090"/>
    <w:rsid w:val="00DA32E6"/>
    <w:rsid w:val="00DA32F7"/>
    <w:rsid w:val="00DA6E41"/>
    <w:rsid w:val="00DA7113"/>
    <w:rsid w:val="00DA7B9F"/>
    <w:rsid w:val="00DB227D"/>
    <w:rsid w:val="00DB27EB"/>
    <w:rsid w:val="00DB2997"/>
    <w:rsid w:val="00DB34BD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6A2"/>
    <w:rsid w:val="00DE151B"/>
    <w:rsid w:val="00DE1F2B"/>
    <w:rsid w:val="00DE274C"/>
    <w:rsid w:val="00DE287D"/>
    <w:rsid w:val="00DE293E"/>
    <w:rsid w:val="00DE2A8B"/>
    <w:rsid w:val="00DE4090"/>
    <w:rsid w:val="00DE4825"/>
    <w:rsid w:val="00DE4A17"/>
    <w:rsid w:val="00DE4E33"/>
    <w:rsid w:val="00DE5003"/>
    <w:rsid w:val="00DE5619"/>
    <w:rsid w:val="00DE5714"/>
    <w:rsid w:val="00DE60A2"/>
    <w:rsid w:val="00DE7727"/>
    <w:rsid w:val="00DE7D8F"/>
    <w:rsid w:val="00DF1383"/>
    <w:rsid w:val="00DF2A1A"/>
    <w:rsid w:val="00DF4239"/>
    <w:rsid w:val="00DF55A4"/>
    <w:rsid w:val="00DF5604"/>
    <w:rsid w:val="00E000D9"/>
    <w:rsid w:val="00E0095F"/>
    <w:rsid w:val="00E028EE"/>
    <w:rsid w:val="00E03A59"/>
    <w:rsid w:val="00E03A6C"/>
    <w:rsid w:val="00E03C6D"/>
    <w:rsid w:val="00E03EB1"/>
    <w:rsid w:val="00E06D7D"/>
    <w:rsid w:val="00E07F38"/>
    <w:rsid w:val="00E10018"/>
    <w:rsid w:val="00E10F6B"/>
    <w:rsid w:val="00E119DC"/>
    <w:rsid w:val="00E12F74"/>
    <w:rsid w:val="00E139CA"/>
    <w:rsid w:val="00E15C46"/>
    <w:rsid w:val="00E16BCC"/>
    <w:rsid w:val="00E16F1D"/>
    <w:rsid w:val="00E17D30"/>
    <w:rsid w:val="00E214EB"/>
    <w:rsid w:val="00E232BC"/>
    <w:rsid w:val="00E234D2"/>
    <w:rsid w:val="00E26E5F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38D9"/>
    <w:rsid w:val="00E43948"/>
    <w:rsid w:val="00E4440F"/>
    <w:rsid w:val="00E454D5"/>
    <w:rsid w:val="00E45FCC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5B4"/>
    <w:rsid w:val="00E7382B"/>
    <w:rsid w:val="00E73AA2"/>
    <w:rsid w:val="00E7553B"/>
    <w:rsid w:val="00E75864"/>
    <w:rsid w:val="00E76737"/>
    <w:rsid w:val="00E77527"/>
    <w:rsid w:val="00E7773E"/>
    <w:rsid w:val="00E80FB6"/>
    <w:rsid w:val="00E82653"/>
    <w:rsid w:val="00E836AC"/>
    <w:rsid w:val="00E84310"/>
    <w:rsid w:val="00E8488F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97B2A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40B6"/>
    <w:rsid w:val="00EC586C"/>
    <w:rsid w:val="00EC7C1B"/>
    <w:rsid w:val="00ED00C2"/>
    <w:rsid w:val="00ED17A9"/>
    <w:rsid w:val="00ED2080"/>
    <w:rsid w:val="00ED53FF"/>
    <w:rsid w:val="00ED58D4"/>
    <w:rsid w:val="00ED5D30"/>
    <w:rsid w:val="00ED6156"/>
    <w:rsid w:val="00ED633C"/>
    <w:rsid w:val="00ED7753"/>
    <w:rsid w:val="00EE02C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E16"/>
    <w:rsid w:val="00EF63F4"/>
    <w:rsid w:val="00EF74E7"/>
    <w:rsid w:val="00F0018C"/>
    <w:rsid w:val="00F008A4"/>
    <w:rsid w:val="00F00AA8"/>
    <w:rsid w:val="00F0378D"/>
    <w:rsid w:val="00F04AE3"/>
    <w:rsid w:val="00F04F9F"/>
    <w:rsid w:val="00F06608"/>
    <w:rsid w:val="00F06977"/>
    <w:rsid w:val="00F076F4"/>
    <w:rsid w:val="00F10B16"/>
    <w:rsid w:val="00F11AE4"/>
    <w:rsid w:val="00F12DAD"/>
    <w:rsid w:val="00F136F7"/>
    <w:rsid w:val="00F1450A"/>
    <w:rsid w:val="00F15201"/>
    <w:rsid w:val="00F15345"/>
    <w:rsid w:val="00F15950"/>
    <w:rsid w:val="00F20134"/>
    <w:rsid w:val="00F207D5"/>
    <w:rsid w:val="00F20A47"/>
    <w:rsid w:val="00F20F18"/>
    <w:rsid w:val="00F215A3"/>
    <w:rsid w:val="00F236D4"/>
    <w:rsid w:val="00F23AF6"/>
    <w:rsid w:val="00F2401C"/>
    <w:rsid w:val="00F2512A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9C5"/>
    <w:rsid w:val="00F340F4"/>
    <w:rsid w:val="00F34406"/>
    <w:rsid w:val="00F34408"/>
    <w:rsid w:val="00F40BD5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5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DB"/>
    <w:rsid w:val="00F930E2"/>
    <w:rsid w:val="00F942F0"/>
    <w:rsid w:val="00F945B8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317"/>
    <w:rsid w:val="00FA4654"/>
    <w:rsid w:val="00FA5242"/>
    <w:rsid w:val="00FA5FD5"/>
    <w:rsid w:val="00FA62B3"/>
    <w:rsid w:val="00FA65A1"/>
    <w:rsid w:val="00FA69E5"/>
    <w:rsid w:val="00FA704E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E8E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3F2"/>
    <w:rsid w:val="00FD09D6"/>
    <w:rsid w:val="00FD2A85"/>
    <w:rsid w:val="00FD2EF1"/>
    <w:rsid w:val="00FD3361"/>
    <w:rsid w:val="00FD41F9"/>
    <w:rsid w:val="00FD46A2"/>
    <w:rsid w:val="00FD52EB"/>
    <w:rsid w:val="00FE174A"/>
    <w:rsid w:val="00FE197B"/>
    <w:rsid w:val="00FE1EB4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1CA1"/>
    <w:rsid w:val="00FF3A7C"/>
    <w:rsid w:val="00FF3F40"/>
    <w:rsid w:val="00FF42BC"/>
    <w:rsid w:val="00FF5AE0"/>
    <w:rsid w:val="00FF6732"/>
    <w:rsid w:val="00FF685F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C42218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styleId="af9">
    <w:name w:val="Strong"/>
    <w:uiPriority w:val="22"/>
    <w:qFormat/>
    <w:rsid w:val="007325C1"/>
    <w:rPr>
      <w:b/>
      <w:bCs/>
    </w:rPr>
  </w:style>
  <w:style w:type="paragraph" w:styleId="afa">
    <w:name w:val="List Paragraph"/>
    <w:basedOn w:val="a2"/>
    <w:uiPriority w:val="34"/>
    <w:qFormat/>
    <w:rsid w:val="009F165F"/>
    <w:pPr>
      <w:ind w:firstLineChars="200" w:firstLine="420"/>
    </w:pPr>
  </w:style>
  <w:style w:type="character" w:customStyle="1" w:styleId="B1Char">
    <w:name w:val="B1 Char"/>
    <w:rsid w:val="00966208"/>
    <w:rPr>
      <w:lang w:eastAsia="en-US"/>
    </w:rPr>
  </w:style>
  <w:style w:type="character" w:customStyle="1" w:styleId="B2Char">
    <w:name w:val="B2 Char"/>
    <w:link w:val="B2"/>
    <w:rsid w:val="00966208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3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40</cp:revision>
  <cp:lastPrinted>2009-04-22T07:01:00Z</cp:lastPrinted>
  <dcterms:created xsi:type="dcterms:W3CDTF">2021-09-28T08:31:00Z</dcterms:created>
  <dcterms:modified xsi:type="dcterms:W3CDTF">2021-10-22T04:22:00Z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(3)p0gdeFICbnaWixMaxEVa+nr9WsXZqT7KQ6HnhLMZbgekdmU1pSsisfnnyKKbGJKaCw9ptGRY
G2XYfneJ8TUo9XWki1nYF8PjQ57Izzt80rT5JJzOqFASTu+QVTABqYN9s0+mNvkVYB68NStY
vg8SWWnZ3icwxuJw+/pxYzihH/1WeNKQMq/3hkUR4ZdkXf1GnqDqgirvBdys7P5zzsfu4O6g
jzAjnAQUDkHTj+jWvO</vt:lpwstr>
  </property>
  <property fmtid="{D5CDD505-2E9C-101B-9397-08002B2CF9AE}" pid="17" name="_2015_ms_pID_7253431">
    <vt:lpwstr>8NQkvbdtl3NUAZuuUmAn+8d0QMJxyNewzi3tvi1JOdaxyyXUCEGyhf
CECHzo5qz02kBUPcHKXI9Z6M0x+BraHdb+PnEN3dcL4v57aBNXVCNe8qBVx8v+p0shTaGwd/
xB/u7S+wXbgSZ5pP4y1ul8DhnZ8NcDGfpVEofgS8zL7Ut21+11GYlZkIgusMRRbfJElc6gvs
2fap7M/b1iM8DOeDsWk9qN9DFcMr403xeEOF</vt:lpwstr>
  </property>
  <property fmtid="{D5CDD505-2E9C-101B-9397-08002B2CF9AE}" pid="18" name="_2015_ms_pID_7253432">
    <vt:lpwstr>OA==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1633663478</vt:lpwstr>
  </property>
</Properties>
</file>